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601B" w:rsidRPr="00412E9F" w:rsidRDefault="00A82110" w:rsidP="00412E9F">
      <w:pPr>
        <w:pStyle w:val="Textoindependiente"/>
        <w:jc w:val="center"/>
        <w:rPr>
          <w:rFonts w:ascii="Arial" w:hAnsi="Arial" w:cs="Arial"/>
          <w:b/>
          <w:bCs/>
          <w:noProof/>
          <w:sz w:val="20"/>
          <w:szCs w:val="20"/>
          <w:lang w:eastAsia="es-ES" w:bidi="ar-SA"/>
        </w:rPr>
      </w:pPr>
      <w:r w:rsidRPr="00412E9F">
        <w:rPr>
          <w:rFonts w:ascii="Arial" w:hAnsi="Arial" w:cs="Arial"/>
          <w:b/>
          <w:bCs/>
          <w:noProof/>
          <w:sz w:val="20"/>
          <w:szCs w:val="20"/>
          <w:lang w:eastAsia="es-ES" w:bidi="ar-SA"/>
        </w:rPr>
        <w:drawing>
          <wp:anchor distT="0" distB="0" distL="114935" distR="114935" simplePos="0" relativeHeight="251661824" behindDoc="0" locked="0" layoutInCell="1" allowOverlap="1" wp14:anchorId="57799382" wp14:editId="6E1CC4AE">
            <wp:simplePos x="0" y="0"/>
            <wp:positionH relativeFrom="column">
              <wp:posOffset>-43815</wp:posOffset>
            </wp:positionH>
            <wp:positionV relativeFrom="page">
              <wp:posOffset>209550</wp:posOffset>
            </wp:positionV>
            <wp:extent cx="1094105" cy="1041400"/>
            <wp:effectExtent l="0" t="0" r="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41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E9F" w:rsidRPr="00412E9F">
        <w:rPr>
          <w:rFonts w:ascii="Arial" w:hAnsi="Arial" w:cs="Arial"/>
          <w:b/>
          <w:bCs/>
          <w:noProof/>
          <w:sz w:val="20"/>
          <w:szCs w:val="20"/>
          <w:lang w:eastAsia="es-ES" w:bidi="ar-SA"/>
        </w:rPr>
        <w:t>PERSONAL NO ESTABLE EQUIPO DE INVESTIGACIÓN</w:t>
      </w:r>
    </w:p>
    <w:p w:rsidR="009A4422" w:rsidRDefault="009A4422" w:rsidP="005E2D02">
      <w:pPr>
        <w:pStyle w:val="Default"/>
        <w:jc w:val="both"/>
        <w:rPr>
          <w:sz w:val="20"/>
          <w:szCs w:val="20"/>
        </w:rPr>
      </w:pPr>
    </w:p>
    <w:p w:rsidR="000B1DD4" w:rsidRPr="00411FB0" w:rsidRDefault="000B1DD4" w:rsidP="00D46284">
      <w:pPr>
        <w:pStyle w:val="Default"/>
        <w:ind w:left="284"/>
        <w:rPr>
          <w:sz w:val="20"/>
          <w:szCs w:val="20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4"/>
        <w:gridCol w:w="7036"/>
      </w:tblGrid>
      <w:tr w:rsidR="00C8601B" w:rsidRPr="00411FB0" w:rsidTr="00D86CDA">
        <w:trPr>
          <w:trHeight w:val="323"/>
        </w:trPr>
        <w:tc>
          <w:tcPr>
            <w:tcW w:w="2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C8601B" w:rsidRPr="00411FB0" w:rsidRDefault="00C8601B" w:rsidP="00D46284">
            <w:pPr>
              <w:pStyle w:val="Contenidodelatabla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411FB0">
              <w:rPr>
                <w:rFonts w:ascii="Arial" w:hAnsi="Arial" w:cs="Arial"/>
                <w:sz w:val="20"/>
                <w:szCs w:val="20"/>
              </w:rPr>
              <w:t xml:space="preserve">Investigador </w:t>
            </w:r>
            <w:r w:rsidR="00D903EB" w:rsidRPr="00411FB0">
              <w:rPr>
                <w:rFonts w:ascii="Arial" w:hAnsi="Arial" w:cs="Arial"/>
                <w:sz w:val="20"/>
                <w:szCs w:val="20"/>
              </w:rPr>
              <w:t>P</w:t>
            </w:r>
            <w:r w:rsidRPr="00411FB0">
              <w:rPr>
                <w:rFonts w:ascii="Arial" w:hAnsi="Arial" w:cs="Arial"/>
                <w:sz w:val="20"/>
                <w:szCs w:val="20"/>
              </w:rPr>
              <w:t>rincipal</w:t>
            </w:r>
          </w:p>
        </w:tc>
        <w:tc>
          <w:tcPr>
            <w:tcW w:w="7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601B" w:rsidRPr="00411FB0" w:rsidRDefault="00C8601B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01B" w:rsidRPr="00411FB0" w:rsidTr="00D86CDA">
        <w:trPr>
          <w:trHeight w:val="1140"/>
        </w:trPr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C8601B" w:rsidRPr="00411FB0" w:rsidRDefault="00C8601B" w:rsidP="00D46284">
            <w:pPr>
              <w:pStyle w:val="Contenidodelatabla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411FB0">
              <w:rPr>
                <w:rFonts w:ascii="Arial" w:hAnsi="Arial" w:cs="Arial"/>
                <w:sz w:val="20"/>
                <w:szCs w:val="20"/>
              </w:rPr>
              <w:t>Título del proyecto</w:t>
            </w:r>
          </w:p>
        </w:tc>
        <w:tc>
          <w:tcPr>
            <w:tcW w:w="7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601B" w:rsidRPr="00411FB0" w:rsidRDefault="00C8601B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01B" w:rsidRPr="00411FB0" w:rsidTr="00D86CDA">
        <w:trPr>
          <w:cantSplit/>
          <w:trHeight w:hRule="exact" w:val="624"/>
        </w:trPr>
        <w:tc>
          <w:tcPr>
            <w:tcW w:w="2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C8601B" w:rsidRPr="00411FB0" w:rsidRDefault="00C8601B" w:rsidP="00D46284">
            <w:pPr>
              <w:pStyle w:val="Contenidodelatabla"/>
              <w:ind w:left="37"/>
              <w:rPr>
                <w:rFonts w:ascii="Arial" w:hAnsi="Arial" w:cs="Arial"/>
                <w:sz w:val="20"/>
                <w:szCs w:val="20"/>
              </w:rPr>
            </w:pPr>
            <w:r w:rsidRPr="00411FB0">
              <w:rPr>
                <w:rFonts w:ascii="Arial" w:hAnsi="Arial" w:cs="Arial"/>
                <w:sz w:val="20"/>
                <w:szCs w:val="20"/>
              </w:rPr>
              <w:t>Modalidad</w:t>
            </w:r>
          </w:p>
        </w:tc>
        <w:tc>
          <w:tcPr>
            <w:tcW w:w="7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601B" w:rsidRPr="007D754C" w:rsidRDefault="007D754C" w:rsidP="00D86CDA">
            <w:pPr>
              <w:pStyle w:val="Contenidodelatabla"/>
              <w:tabs>
                <w:tab w:val="left" w:pos="1459"/>
              </w:tabs>
              <w:ind w:right="-48"/>
              <w:rPr>
                <w:rFonts w:ascii="Arial" w:eastAsia="Liberation Serif" w:hAnsi="Arial" w:cs="Arial"/>
                <w:sz w:val="20"/>
                <w:szCs w:val="20"/>
              </w:rPr>
            </w:pPr>
            <w:r w:rsidRPr="00411FB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2254250</wp:posOffset>
                      </wp:positionH>
                      <wp:positionV relativeFrom="page">
                        <wp:posOffset>8890</wp:posOffset>
                      </wp:positionV>
                      <wp:extent cx="215900" cy="215900"/>
                      <wp:effectExtent l="0" t="0" r="12700" b="12700"/>
                      <wp:wrapSquare wrapText="bothSides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6B0C8" id="Rectangle 3" o:spid="_x0000_s1026" style="position:absolute;margin-left:177.5pt;margin-top:.7pt;width:17pt;height:1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" filled="f" strokecolor="#3465a4" strokeweight=".26mm">
                      <v:stroke joinstyle="round" endcap="square"/>
                      <w10:wrap type="square" anchory="page"/>
                    </v:rect>
                  </w:pict>
                </mc:Fallback>
              </mc:AlternateContent>
            </w:r>
            <w:r w:rsidRPr="00411FB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147955</wp:posOffset>
                      </wp:positionH>
                      <wp:positionV relativeFrom="page">
                        <wp:posOffset>2540</wp:posOffset>
                      </wp:positionV>
                      <wp:extent cx="215900" cy="215900"/>
                      <wp:effectExtent l="0" t="0" r="12700" b="12700"/>
                      <wp:wrapSquare wrapText="bothSides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A4EAD" id="Rectangle 2" o:spid="_x0000_s1026" style="position:absolute;margin-left:11.65pt;margin-top:.2pt;width:17pt;height:17pt;z-index:2516556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" filled="f" strokecolor="#3465a4" strokeweight=".26mm">
                      <v:stroke joinstyle="round" endcap="square"/>
                      <w10:wrap type="square" anchorx="margin" anchory="page"/>
                    </v:rect>
                  </w:pict>
                </mc:Fallback>
              </mc:AlternateContent>
            </w:r>
            <w:r w:rsidR="00C8601B" w:rsidRPr="00411FB0">
              <w:rPr>
                <w:rFonts w:ascii="Arial" w:eastAsia="Liberation Serif" w:hAnsi="Arial" w:cs="Arial"/>
                <w:sz w:val="20"/>
                <w:szCs w:val="20"/>
              </w:rPr>
              <w:t>Generación de Conocimiento</w:t>
            </w:r>
            <w:r w:rsidR="00276379">
              <w:rPr>
                <w:rFonts w:ascii="Arial" w:eastAsia="Liberation Serif" w:hAnsi="Arial" w:cs="Arial"/>
                <w:sz w:val="20"/>
                <w:szCs w:val="20"/>
              </w:rPr>
              <w:t xml:space="preserve">           </w:t>
            </w:r>
            <w:r w:rsidR="00D86CDA">
              <w:rPr>
                <w:rFonts w:ascii="Arial" w:eastAsia="Liberation Serif" w:hAnsi="Arial" w:cs="Arial"/>
                <w:sz w:val="20"/>
                <w:szCs w:val="20"/>
              </w:rPr>
              <w:t>R</w:t>
            </w:r>
            <w:r w:rsidR="00276379">
              <w:rPr>
                <w:rFonts w:ascii="ArialMT" w:eastAsia="Times New Roman" w:hAnsi="ArialMT" w:cs="ArialMT"/>
                <w:kern w:val="0"/>
                <w:sz w:val="20"/>
                <w:szCs w:val="20"/>
                <w:lang w:eastAsia="es-ES" w:bidi="ar-SA"/>
              </w:rPr>
              <w:t>etos de la sociedad andaluza</w:t>
            </w:r>
          </w:p>
        </w:tc>
      </w:tr>
    </w:tbl>
    <w:p w:rsidR="005E2D02" w:rsidRDefault="005E2D02" w:rsidP="00D46284">
      <w:pPr>
        <w:ind w:left="284"/>
        <w:rPr>
          <w:rFonts w:ascii="Arial" w:hAnsi="Arial" w:cs="Arial"/>
          <w:sz w:val="20"/>
          <w:szCs w:val="20"/>
        </w:rPr>
      </w:pPr>
    </w:p>
    <w:p w:rsidR="00412E9F" w:rsidRPr="00276379" w:rsidRDefault="00412E9F" w:rsidP="00412E9F">
      <w:pPr>
        <w:pStyle w:val="Default"/>
        <w:spacing w:line="288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Listado</w:t>
      </w:r>
      <w:r w:rsidRPr="00411FB0">
        <w:rPr>
          <w:sz w:val="20"/>
          <w:szCs w:val="20"/>
        </w:rPr>
        <w:t xml:space="preserve"> de</w:t>
      </w:r>
      <w:r>
        <w:rPr>
          <w:sz w:val="20"/>
          <w:szCs w:val="20"/>
        </w:rPr>
        <w:t>l</w:t>
      </w:r>
      <w:r w:rsidRPr="00411FB0">
        <w:rPr>
          <w:sz w:val="20"/>
          <w:szCs w:val="20"/>
        </w:rPr>
        <w:t xml:space="preserve"> personal</w:t>
      </w:r>
      <w:r>
        <w:rPr>
          <w:sz w:val="20"/>
          <w:szCs w:val="20"/>
        </w:rPr>
        <w:t xml:space="preserve"> sin vinculación permanente con</w:t>
      </w:r>
      <w:r w:rsidRPr="00E867E5">
        <w:rPr>
          <w:sz w:val="20"/>
          <w:szCs w:val="20"/>
        </w:rPr>
        <w:t xml:space="preserve"> la </w:t>
      </w:r>
      <w:r>
        <w:rPr>
          <w:sz w:val="20"/>
          <w:szCs w:val="20"/>
        </w:rPr>
        <w:t>U</w:t>
      </w:r>
      <w:r w:rsidRPr="00E867E5">
        <w:rPr>
          <w:sz w:val="20"/>
          <w:szCs w:val="20"/>
        </w:rPr>
        <w:t>niversidad de Sevilla</w:t>
      </w:r>
      <w:r>
        <w:rPr>
          <w:sz w:val="20"/>
          <w:szCs w:val="20"/>
        </w:rPr>
        <w:t xml:space="preserve"> que participará </w:t>
      </w:r>
      <w:r w:rsidRPr="00411FB0">
        <w:rPr>
          <w:sz w:val="20"/>
          <w:szCs w:val="20"/>
        </w:rPr>
        <w:t xml:space="preserve">en el </w:t>
      </w:r>
      <w:r w:rsidRPr="009A4422">
        <w:rPr>
          <w:b/>
          <w:bCs/>
          <w:sz w:val="22"/>
          <w:szCs w:val="22"/>
        </w:rPr>
        <w:t xml:space="preserve">equipo de </w:t>
      </w:r>
      <w:r>
        <w:rPr>
          <w:b/>
          <w:bCs/>
          <w:sz w:val="22"/>
          <w:szCs w:val="22"/>
        </w:rPr>
        <w:t>i</w:t>
      </w:r>
      <w:r w:rsidRPr="009A4422">
        <w:rPr>
          <w:b/>
          <w:bCs/>
          <w:sz w:val="22"/>
          <w:szCs w:val="22"/>
        </w:rPr>
        <w:t>nvestigación</w:t>
      </w:r>
      <w:r>
        <w:rPr>
          <w:sz w:val="22"/>
          <w:szCs w:val="22"/>
        </w:rPr>
        <w:t xml:space="preserve"> (EI) </w:t>
      </w:r>
      <w:r>
        <w:rPr>
          <w:sz w:val="20"/>
          <w:szCs w:val="20"/>
        </w:rPr>
        <w:t>e</w:t>
      </w:r>
      <w:r w:rsidRPr="00276379">
        <w:rPr>
          <w:sz w:val="20"/>
          <w:szCs w:val="20"/>
        </w:rPr>
        <w:t xml:space="preserve">n </w:t>
      </w:r>
      <w:r>
        <w:rPr>
          <w:sz w:val="20"/>
          <w:szCs w:val="20"/>
        </w:rPr>
        <w:t>la</w:t>
      </w:r>
      <w:r w:rsidRPr="00276379">
        <w:rPr>
          <w:sz w:val="20"/>
          <w:szCs w:val="20"/>
        </w:rPr>
        <w:t xml:space="preserve"> solicitud de ayudas a proyectos de I+D+i, </w:t>
      </w:r>
      <w:r>
        <w:rPr>
          <w:sz w:val="20"/>
          <w:szCs w:val="20"/>
        </w:rPr>
        <w:t>e</w:t>
      </w:r>
      <w:r w:rsidRPr="00276379">
        <w:rPr>
          <w:sz w:val="20"/>
          <w:szCs w:val="20"/>
        </w:rPr>
        <w:t xml:space="preserve">n el ámbito del </w:t>
      </w:r>
      <w:r w:rsidRPr="00276379">
        <w:rPr>
          <w:b/>
          <w:bCs/>
          <w:sz w:val="20"/>
          <w:szCs w:val="20"/>
        </w:rPr>
        <w:t>Plan Andaluz de Investigación, Desarrollo e Innovación (PAIDI 2020)</w:t>
      </w:r>
      <w:r w:rsidR="000E7955">
        <w:rPr>
          <w:b/>
          <w:bCs/>
          <w:sz w:val="20"/>
          <w:szCs w:val="20"/>
        </w:rPr>
        <w:t>:</w:t>
      </w:r>
    </w:p>
    <w:p w:rsidR="005E2D02" w:rsidRPr="00411FB0" w:rsidRDefault="005E2D02" w:rsidP="00D46284">
      <w:pPr>
        <w:ind w:left="284"/>
        <w:rPr>
          <w:rFonts w:ascii="Arial" w:hAnsi="Arial" w:cs="Arial"/>
          <w:sz w:val="20"/>
          <w:szCs w:val="20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1645"/>
        <w:gridCol w:w="1984"/>
        <w:gridCol w:w="992"/>
      </w:tblGrid>
      <w:tr w:rsidR="00D46284" w:rsidRPr="00411FB0" w:rsidTr="00104D79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46284" w:rsidRPr="000E7955" w:rsidRDefault="00D46284" w:rsidP="000E7955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955">
              <w:rPr>
                <w:rFonts w:ascii="Arial" w:hAnsi="Arial" w:cs="Arial"/>
                <w:sz w:val="20"/>
                <w:szCs w:val="20"/>
              </w:rPr>
              <w:t>N</w:t>
            </w:r>
            <w:r w:rsidR="000E7955" w:rsidRPr="000E7955">
              <w:rPr>
                <w:rFonts w:ascii="Arial" w:hAnsi="Arial" w:cs="Arial"/>
                <w:sz w:val="20"/>
                <w:szCs w:val="20"/>
              </w:rPr>
              <w:t>ombre</w:t>
            </w:r>
          </w:p>
          <w:p w:rsidR="005E2D02" w:rsidRPr="005E2D02" w:rsidRDefault="005E2D02" w:rsidP="000E7955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D46284" w:rsidRPr="00411FB0" w:rsidRDefault="000E50A3" w:rsidP="00D46284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contrato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46284" w:rsidRPr="00D46284" w:rsidRDefault="00D46284" w:rsidP="00D46284">
            <w:pPr>
              <w:pStyle w:val="Contenidodelatabla"/>
              <w:numPr>
                <w:ilvl w:val="0"/>
                <w:numId w:val="2"/>
              </w:numPr>
              <w:ind w:left="-53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11FB0">
              <w:rPr>
                <w:rFonts w:ascii="Arial" w:hAnsi="Arial" w:cs="Arial"/>
                <w:sz w:val="20"/>
                <w:szCs w:val="20"/>
              </w:rPr>
              <w:t>Acreditado a</w:t>
            </w:r>
          </w:p>
          <w:p w:rsidR="00D46284" w:rsidRDefault="00D46284" w:rsidP="00D46284">
            <w:pPr>
              <w:pStyle w:val="Contenidodelatabla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D46284" w:rsidRPr="00E867E5" w:rsidRDefault="000E7955" w:rsidP="00D46284">
            <w:pPr>
              <w:pStyle w:val="Contenidodelatabla"/>
              <w:ind w:left="45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46284" w:rsidRPr="00E867E5">
              <w:rPr>
                <w:rFonts w:ascii="Arial" w:hAnsi="Arial" w:cs="Arial"/>
                <w:sz w:val="18"/>
                <w:szCs w:val="18"/>
              </w:rPr>
              <w:t>echa fin contrato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D46284" w:rsidRDefault="000E7955" w:rsidP="00104D79">
            <w:pPr>
              <w:pStyle w:val="Contenidodelatabl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955">
              <w:rPr>
                <w:rFonts w:ascii="Arial" w:hAnsi="Arial" w:cs="Arial"/>
                <w:sz w:val="18"/>
                <w:szCs w:val="18"/>
              </w:rPr>
              <w:t>V.º B.º</w:t>
            </w:r>
          </w:p>
        </w:tc>
      </w:tr>
      <w:tr w:rsidR="00D46284" w:rsidRPr="00411FB0" w:rsidTr="00104D79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84" w:rsidRPr="00411FB0" w:rsidTr="00104D79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84" w:rsidRPr="00411FB0" w:rsidTr="00104D79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84" w:rsidRPr="00411FB0" w:rsidTr="00104D79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84" w:rsidRPr="00411FB0" w:rsidTr="00104D79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84" w:rsidRPr="00411FB0" w:rsidTr="00104D79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284" w:rsidRPr="00411FB0" w:rsidTr="00104D79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84" w:rsidRPr="00411FB0" w:rsidRDefault="00D46284" w:rsidP="00D46284">
            <w:pPr>
              <w:pStyle w:val="Contenidodelatabla"/>
              <w:snapToGrid w:val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C31" w:rsidRPr="005E2D02" w:rsidRDefault="000E50A3" w:rsidP="000E50A3">
      <w:pPr>
        <w:pStyle w:val="Prrafodelista"/>
        <w:numPr>
          <w:ilvl w:val="0"/>
          <w:numId w:val="1"/>
        </w:numPr>
        <w:spacing w:before="240"/>
        <w:ind w:left="284"/>
        <w:jc w:val="both"/>
        <w:rPr>
          <w:rFonts w:ascii="Arial" w:hAnsi="Arial" w:cs="Arial"/>
          <w:sz w:val="18"/>
          <w:szCs w:val="18"/>
        </w:rPr>
      </w:pPr>
      <w:r w:rsidRPr="005E2D02">
        <w:rPr>
          <w:rFonts w:ascii="Arial" w:hAnsi="Arial" w:cs="Arial"/>
          <w:sz w:val="18"/>
          <w:szCs w:val="18"/>
        </w:rPr>
        <w:t>Se</w:t>
      </w:r>
      <w:r w:rsidR="00C8601B" w:rsidRPr="005E2D02">
        <w:rPr>
          <w:rFonts w:ascii="Arial" w:hAnsi="Arial" w:cs="Arial"/>
          <w:sz w:val="18"/>
          <w:szCs w:val="18"/>
        </w:rPr>
        <w:t xml:space="preserve"> </w:t>
      </w:r>
      <w:r w:rsidR="00E867E5" w:rsidRPr="005E2D02">
        <w:rPr>
          <w:rFonts w:ascii="Arial" w:hAnsi="Arial" w:cs="Arial"/>
          <w:sz w:val="18"/>
          <w:szCs w:val="18"/>
        </w:rPr>
        <w:t>adjuntará</w:t>
      </w:r>
      <w:r w:rsidR="00C8601B" w:rsidRPr="005E2D02">
        <w:rPr>
          <w:rFonts w:ascii="Arial" w:hAnsi="Arial" w:cs="Arial"/>
          <w:sz w:val="18"/>
          <w:szCs w:val="18"/>
        </w:rPr>
        <w:t xml:space="preserve"> en formato PDF copia </w:t>
      </w:r>
      <w:r w:rsidR="00E867E5" w:rsidRPr="005E2D02">
        <w:rPr>
          <w:rFonts w:ascii="Arial" w:hAnsi="Arial" w:cs="Arial"/>
          <w:sz w:val="18"/>
          <w:szCs w:val="18"/>
        </w:rPr>
        <w:t>de la acreditación obtenida. Si no dispone de acreditación se</w:t>
      </w:r>
      <w:r w:rsidR="00D46284" w:rsidRPr="005E2D02">
        <w:rPr>
          <w:rFonts w:ascii="Arial" w:hAnsi="Arial" w:cs="Arial"/>
          <w:sz w:val="18"/>
          <w:szCs w:val="18"/>
        </w:rPr>
        <w:t xml:space="preserve"> </w:t>
      </w:r>
      <w:r w:rsidR="00E867E5" w:rsidRPr="005E2D02">
        <w:rPr>
          <w:rFonts w:ascii="Arial" w:hAnsi="Arial" w:cs="Arial"/>
          <w:sz w:val="18"/>
          <w:szCs w:val="18"/>
        </w:rPr>
        <w:t>adjuntará copia de su contrato donde conste la fecha de finalización</w:t>
      </w:r>
      <w:r w:rsidRPr="005E2D02">
        <w:rPr>
          <w:rFonts w:ascii="Arial" w:hAnsi="Arial" w:cs="Arial"/>
          <w:sz w:val="18"/>
          <w:szCs w:val="18"/>
        </w:rPr>
        <w:t>, que en todo caso tendrá que ser posterior al 31 de diciembre del 2022</w:t>
      </w:r>
      <w:r w:rsidR="00412E9F">
        <w:rPr>
          <w:rFonts w:ascii="Arial" w:hAnsi="Arial" w:cs="Arial"/>
          <w:sz w:val="18"/>
          <w:szCs w:val="18"/>
        </w:rPr>
        <w:t>.</w:t>
      </w:r>
    </w:p>
    <w:p w:rsidR="00104D79" w:rsidRDefault="00104D79" w:rsidP="00104D79">
      <w:pPr>
        <w:ind w:left="4536"/>
        <w:rPr>
          <w:rFonts w:ascii="Arial" w:hAnsi="Arial" w:cs="Arial"/>
          <w:sz w:val="20"/>
          <w:szCs w:val="20"/>
          <w:lang w:eastAsia="es-ES"/>
        </w:rPr>
      </w:pPr>
    </w:p>
    <w:p w:rsidR="00104D79" w:rsidRDefault="00C8601B" w:rsidP="00104D79">
      <w:pPr>
        <w:ind w:left="4536"/>
        <w:rPr>
          <w:rFonts w:ascii="Arial" w:hAnsi="Arial" w:cs="Arial"/>
          <w:sz w:val="20"/>
          <w:szCs w:val="20"/>
        </w:rPr>
      </w:pPr>
      <w:r w:rsidRPr="00411FB0">
        <w:rPr>
          <w:rFonts w:ascii="Arial" w:hAnsi="Arial" w:cs="Arial"/>
          <w:sz w:val="20"/>
          <w:szCs w:val="20"/>
        </w:rPr>
        <w:tab/>
        <w:t>Firma</w:t>
      </w:r>
      <w:r w:rsidR="00104D79">
        <w:rPr>
          <w:rFonts w:ascii="Arial" w:hAnsi="Arial" w:cs="Arial"/>
          <w:sz w:val="20"/>
          <w:szCs w:val="20"/>
        </w:rPr>
        <w:t>:</w:t>
      </w:r>
    </w:p>
    <w:p w:rsidR="00104D79" w:rsidRDefault="00104D79" w:rsidP="00104D79">
      <w:pPr>
        <w:ind w:left="4536"/>
        <w:rPr>
          <w:rFonts w:ascii="Arial" w:hAnsi="Arial" w:cs="Arial"/>
          <w:sz w:val="20"/>
          <w:szCs w:val="20"/>
        </w:rPr>
      </w:pPr>
    </w:p>
    <w:p w:rsidR="00104D79" w:rsidRDefault="00104D79" w:rsidP="00104D79">
      <w:pPr>
        <w:ind w:left="4536"/>
        <w:rPr>
          <w:rFonts w:ascii="Arial" w:hAnsi="Arial" w:cs="Arial"/>
          <w:sz w:val="20"/>
          <w:szCs w:val="20"/>
        </w:rPr>
      </w:pPr>
    </w:p>
    <w:p w:rsidR="000B1DD4" w:rsidRPr="00411FB0" w:rsidRDefault="00C8601B" w:rsidP="00104D79">
      <w:pPr>
        <w:ind w:left="4536"/>
        <w:rPr>
          <w:rFonts w:ascii="Arial" w:hAnsi="Arial" w:cs="Arial"/>
          <w:sz w:val="20"/>
          <w:szCs w:val="20"/>
        </w:rPr>
      </w:pPr>
      <w:r w:rsidRPr="00411FB0">
        <w:rPr>
          <w:rFonts w:ascii="Arial" w:hAnsi="Arial" w:cs="Arial"/>
          <w:sz w:val="20"/>
          <w:szCs w:val="20"/>
        </w:rPr>
        <w:t xml:space="preserve">Fecha: </w:t>
      </w:r>
    </w:p>
    <w:p w:rsidR="00C8601B" w:rsidRPr="00411FB0" w:rsidRDefault="00C8601B" w:rsidP="00D46284">
      <w:pPr>
        <w:ind w:left="284"/>
        <w:rPr>
          <w:rFonts w:ascii="Arial" w:hAnsi="Arial" w:cs="Arial"/>
          <w:sz w:val="20"/>
          <w:szCs w:val="20"/>
        </w:rPr>
      </w:pPr>
    </w:p>
    <w:p w:rsidR="00C8601B" w:rsidRPr="00411FB0" w:rsidRDefault="00BD2C13" w:rsidP="00D46284">
      <w:pPr>
        <w:ind w:left="284"/>
        <w:rPr>
          <w:rFonts w:ascii="Arial" w:hAnsi="Arial" w:cs="Arial"/>
          <w:sz w:val="20"/>
          <w:szCs w:val="20"/>
        </w:rPr>
      </w:pPr>
      <w:r w:rsidRPr="00411FB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45085</wp:posOffset>
                </wp:positionV>
                <wp:extent cx="6199505" cy="17780"/>
                <wp:effectExtent l="5080" t="11430" r="5715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9505" cy="177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A7B65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3.55pt" to="484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" strokecolor="#3465a4" strokeweight=".26mm">
                <v:stroke joinstyle="miter" endcap="square"/>
              </v:line>
            </w:pict>
          </mc:Fallback>
        </mc:AlternateContent>
      </w:r>
    </w:p>
    <w:p w:rsidR="00C8601B" w:rsidRPr="005E2D02" w:rsidRDefault="00C8601B" w:rsidP="005E2D02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E2D02">
        <w:rPr>
          <w:rFonts w:ascii="Arial" w:hAnsi="Arial" w:cs="Arial"/>
          <w:bCs/>
          <w:i/>
          <w:iCs/>
          <w:sz w:val="20"/>
          <w:szCs w:val="20"/>
        </w:rPr>
        <w:t>Este documento debe ser enviado a</w:t>
      </w:r>
      <w:r w:rsidR="000B1DD4" w:rsidRPr="005E2D0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hyperlink r:id="rId8" w:history="1">
        <w:r w:rsidR="00D903EB" w:rsidRPr="005E2D02">
          <w:rPr>
            <w:rStyle w:val="Hipervnculo"/>
            <w:rFonts w:ascii="Arial" w:hAnsi="Arial" w:cs="Arial"/>
            <w:bCs/>
            <w:i/>
            <w:iCs/>
            <w:sz w:val="20"/>
            <w:szCs w:val="20"/>
            <w:u w:val="none"/>
          </w:rPr>
          <w:t>opea@us.es</w:t>
        </w:r>
      </w:hyperlink>
      <w:r w:rsidR="00415E98" w:rsidRPr="005E2D02">
        <w:rPr>
          <w:rFonts w:ascii="Arial" w:hAnsi="Arial" w:cs="Arial"/>
          <w:bCs/>
          <w:sz w:val="20"/>
          <w:szCs w:val="20"/>
        </w:rPr>
        <w:t xml:space="preserve">. </w:t>
      </w:r>
      <w:r w:rsidR="00415E98" w:rsidRPr="005E2D02">
        <w:rPr>
          <w:rFonts w:ascii="Arial" w:hAnsi="Arial" w:cs="Arial"/>
          <w:bCs/>
          <w:i/>
          <w:sz w:val="20"/>
          <w:szCs w:val="20"/>
        </w:rPr>
        <w:t>P</w:t>
      </w:r>
      <w:r w:rsidR="000B1DD4" w:rsidRPr="005E2D02">
        <w:rPr>
          <w:rFonts w:ascii="Arial" w:hAnsi="Arial" w:cs="Arial"/>
          <w:bCs/>
          <w:i/>
          <w:iCs/>
          <w:sz w:val="20"/>
          <w:szCs w:val="20"/>
        </w:rPr>
        <w:t>lazo:</w:t>
      </w:r>
      <w:r w:rsidR="00B63DD3" w:rsidRPr="005E2D0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15E98" w:rsidRPr="005E2D02">
        <w:rPr>
          <w:rFonts w:ascii="Arial" w:hAnsi="Arial" w:cs="Arial"/>
          <w:bCs/>
          <w:i/>
          <w:iCs/>
          <w:sz w:val="20"/>
          <w:szCs w:val="20"/>
        </w:rPr>
        <w:t xml:space="preserve">hasta el día </w:t>
      </w:r>
      <w:r w:rsidR="007D754C" w:rsidRPr="005E2D02">
        <w:rPr>
          <w:rFonts w:ascii="Arial" w:hAnsi="Arial" w:cs="Arial"/>
          <w:bCs/>
          <w:i/>
          <w:iCs/>
          <w:sz w:val="20"/>
          <w:szCs w:val="20"/>
        </w:rPr>
        <w:t>1</w:t>
      </w:r>
      <w:r w:rsidR="00B63DD3" w:rsidRPr="005E2D02">
        <w:rPr>
          <w:rFonts w:ascii="Arial" w:hAnsi="Arial" w:cs="Arial"/>
          <w:bCs/>
          <w:i/>
          <w:iCs/>
          <w:sz w:val="20"/>
          <w:szCs w:val="20"/>
        </w:rPr>
        <w:t>4/</w:t>
      </w:r>
      <w:r w:rsidR="006A4FA3" w:rsidRPr="005E2D02">
        <w:rPr>
          <w:rFonts w:ascii="Arial" w:hAnsi="Arial" w:cs="Arial"/>
          <w:bCs/>
          <w:i/>
          <w:iCs/>
          <w:sz w:val="20"/>
          <w:szCs w:val="20"/>
        </w:rPr>
        <w:t>07/2020</w:t>
      </w:r>
    </w:p>
    <w:p w:rsidR="00C8601B" w:rsidRPr="005E2D02" w:rsidRDefault="00C8601B" w:rsidP="005E2D02">
      <w:pPr>
        <w:rPr>
          <w:rFonts w:ascii="Arial" w:hAnsi="Arial" w:cs="Arial"/>
          <w:bCs/>
          <w:i/>
          <w:iCs/>
          <w:sz w:val="20"/>
          <w:szCs w:val="20"/>
        </w:rPr>
      </w:pPr>
    </w:p>
    <w:p w:rsidR="00104D79" w:rsidRDefault="00104D79" w:rsidP="000E7955">
      <w:pPr>
        <w:tabs>
          <w:tab w:val="left" w:pos="7725"/>
        </w:tabs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5E2D02" w:rsidRDefault="005E2D02" w:rsidP="005E2D02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2E9F" w:rsidRDefault="00412E9F" w:rsidP="005E2D02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:rsidR="00412E9F" w:rsidRDefault="00412E9F" w:rsidP="005E2D02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12E9F" w:rsidRDefault="00412E9F" w:rsidP="005E2D02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:rsidR="00412E9F" w:rsidRDefault="00412E9F" w:rsidP="005E2D02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:rsidR="00412E9F" w:rsidRDefault="00412E9F" w:rsidP="005E2D02">
      <w:pPr>
        <w:tabs>
          <w:tab w:val="left" w:pos="6237"/>
        </w:tabs>
        <w:rPr>
          <w:rFonts w:ascii="Arial" w:hAnsi="Arial" w:cs="Arial"/>
          <w:sz w:val="20"/>
          <w:szCs w:val="20"/>
        </w:rPr>
      </w:pPr>
    </w:p>
    <w:p w:rsidR="00412E9F" w:rsidRPr="00BA6D3D" w:rsidRDefault="007C33C6" w:rsidP="00BA6D3D">
      <w:pPr>
        <w:tabs>
          <w:tab w:val="left" w:pos="6237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A6D3D">
        <w:rPr>
          <w:rFonts w:ascii="Arial" w:hAnsi="Arial" w:cs="Arial"/>
          <w:b/>
          <w:bCs/>
          <w:sz w:val="20"/>
          <w:szCs w:val="20"/>
        </w:rPr>
        <w:t xml:space="preserve">A/A </w:t>
      </w:r>
      <w:r w:rsidR="00412E9F" w:rsidRPr="00BA6D3D">
        <w:rPr>
          <w:rFonts w:ascii="Arial" w:hAnsi="Arial" w:cs="Arial"/>
          <w:b/>
          <w:bCs/>
          <w:sz w:val="20"/>
          <w:szCs w:val="20"/>
        </w:rPr>
        <w:t>VICERRECTORADO DE INVESTIGACIÓN</w:t>
      </w:r>
    </w:p>
    <w:sectPr w:rsidR="00412E9F" w:rsidRPr="00BA6D3D" w:rsidSect="005E2D02">
      <w:headerReference w:type="default" r:id="rId9"/>
      <w:headerReference w:type="first" r:id="rId10"/>
      <w:pgSz w:w="11906" w:h="16838"/>
      <w:pgMar w:top="3037" w:right="1133" w:bottom="113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080" w:rsidRDefault="00142080" w:rsidP="00A82110">
      <w:r>
        <w:separator/>
      </w:r>
    </w:p>
  </w:endnote>
  <w:endnote w:type="continuationSeparator" w:id="0">
    <w:p w:rsidR="00142080" w:rsidRDefault="00142080" w:rsidP="00A8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080" w:rsidRDefault="00142080" w:rsidP="00A82110">
      <w:r>
        <w:separator/>
      </w:r>
    </w:p>
  </w:footnote>
  <w:footnote w:type="continuationSeparator" w:id="0">
    <w:p w:rsidR="00142080" w:rsidRDefault="00142080" w:rsidP="00A8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0A3" w:rsidRDefault="000E50A3">
    <w:pPr>
      <w:pStyle w:val="Encabezado"/>
    </w:pPr>
  </w:p>
  <w:p w:rsidR="000E50A3" w:rsidRDefault="000E50A3">
    <w:pPr>
      <w:pStyle w:val="Encabezado"/>
    </w:pPr>
  </w:p>
  <w:p w:rsidR="000E50A3" w:rsidRDefault="000E50A3">
    <w:pPr>
      <w:pStyle w:val="Encabezado"/>
    </w:pPr>
  </w:p>
  <w:p w:rsidR="000E50A3" w:rsidRDefault="000E50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0A3" w:rsidRDefault="000E50A3">
    <w:pPr>
      <w:pStyle w:val="Encabezado"/>
    </w:pPr>
  </w:p>
  <w:p w:rsidR="000E50A3" w:rsidRDefault="000E50A3">
    <w:pPr>
      <w:pStyle w:val="Encabezado"/>
    </w:pPr>
  </w:p>
  <w:p w:rsidR="000E50A3" w:rsidRDefault="000E50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247"/>
    <w:multiLevelType w:val="hybridMultilevel"/>
    <w:tmpl w:val="3EBE5290"/>
    <w:lvl w:ilvl="0" w:tplc="4330EE08">
      <w:start w:val="1"/>
      <w:numFmt w:val="decimal"/>
      <w:lvlText w:val="(%1)"/>
      <w:lvlJc w:val="left"/>
      <w:pPr>
        <w:ind w:left="405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25F59EC"/>
    <w:multiLevelType w:val="hybridMultilevel"/>
    <w:tmpl w:val="7954F52A"/>
    <w:lvl w:ilvl="0" w:tplc="E4BE0BE0">
      <w:start w:val="1"/>
      <w:numFmt w:val="decimal"/>
      <w:lvlText w:val="(%1)"/>
      <w:lvlJc w:val="left"/>
      <w:pPr>
        <w:ind w:left="855" w:hanging="360"/>
      </w:pPr>
      <w:rPr>
        <w:rFonts w:eastAsia="Liberation Serif"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E5"/>
    <w:rsid w:val="000B1DD4"/>
    <w:rsid w:val="000E50A3"/>
    <w:rsid w:val="000E7955"/>
    <w:rsid w:val="00104D79"/>
    <w:rsid w:val="00135389"/>
    <w:rsid w:val="00142080"/>
    <w:rsid w:val="00276379"/>
    <w:rsid w:val="003216A5"/>
    <w:rsid w:val="00355016"/>
    <w:rsid w:val="003E7834"/>
    <w:rsid w:val="00411FB0"/>
    <w:rsid w:val="00412E9F"/>
    <w:rsid w:val="00415E98"/>
    <w:rsid w:val="005322CD"/>
    <w:rsid w:val="005D784A"/>
    <w:rsid w:val="005E2D02"/>
    <w:rsid w:val="006A17E5"/>
    <w:rsid w:val="006A4FA3"/>
    <w:rsid w:val="007C33C6"/>
    <w:rsid w:val="007C3F6E"/>
    <w:rsid w:val="007D754C"/>
    <w:rsid w:val="008202D7"/>
    <w:rsid w:val="00872DEC"/>
    <w:rsid w:val="009A4422"/>
    <w:rsid w:val="00A82110"/>
    <w:rsid w:val="00AC6B84"/>
    <w:rsid w:val="00B25458"/>
    <w:rsid w:val="00B63DD3"/>
    <w:rsid w:val="00BA6D3D"/>
    <w:rsid w:val="00BD2C13"/>
    <w:rsid w:val="00C228E8"/>
    <w:rsid w:val="00C8601B"/>
    <w:rsid w:val="00D46284"/>
    <w:rsid w:val="00D86CDA"/>
    <w:rsid w:val="00D903EB"/>
    <w:rsid w:val="00E071EA"/>
    <w:rsid w:val="00E40C31"/>
    <w:rsid w:val="00E867E5"/>
    <w:rsid w:val="00E86E48"/>
    <w:rsid w:val="00FB6DEB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741532"/>
  <w15:chartTrackingRefBased/>
  <w15:docId w15:val="{BF798969-3846-4D97-AC97-7534DBB7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efault">
    <w:name w:val="Default"/>
    <w:rsid w:val="000B1D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B25458"/>
    <w:pPr>
      <w:widowControl/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en-US" w:bidi="ar-SA"/>
    </w:rPr>
  </w:style>
  <w:style w:type="character" w:customStyle="1" w:styleId="EncabezadoCar">
    <w:name w:val="Encabezado Car"/>
    <w:link w:val="Encabezado"/>
    <w:rsid w:val="00B25458"/>
    <w:rPr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A8211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2110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Prrafodelista">
    <w:name w:val="List Paragraph"/>
    <w:basedOn w:val="Normal"/>
    <w:uiPriority w:val="34"/>
    <w:qFormat/>
    <w:rsid w:val="00E867E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_inves@us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Links>
    <vt:vector size="6" baseType="variant">
      <vt:variant>
        <vt:i4>5963855</vt:i4>
      </vt:variant>
      <vt:variant>
        <vt:i4>0</vt:i4>
      </vt:variant>
      <vt:variant>
        <vt:i4>0</vt:i4>
      </vt:variant>
      <vt:variant>
        <vt:i4>5</vt:i4>
      </vt:variant>
      <vt:variant>
        <vt:lpwstr>mailto:proyectos_inves@us.es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Constancio Zamora Ramírez</dc:creator>
  <cp:keywords/>
  <cp:lastModifiedBy>belenlopezalvarez@outlook.es</cp:lastModifiedBy>
  <cp:revision>18</cp:revision>
  <cp:lastPrinted>2019-09-16T09:31:00Z</cp:lastPrinted>
  <dcterms:created xsi:type="dcterms:W3CDTF">2020-06-23T09:36:00Z</dcterms:created>
  <dcterms:modified xsi:type="dcterms:W3CDTF">2020-06-23T14:21:00Z</dcterms:modified>
</cp:coreProperties>
</file>