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E8" w:rsidRDefault="00E52DF4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 xml:space="preserve">NOMBRE </w:t>
      </w:r>
      <w:r w:rsidR="003A1076">
        <w:rPr>
          <w:b/>
          <w:color w:val="F50061"/>
          <w:sz w:val="20"/>
          <w:szCs w:val="24"/>
          <w:lang w:val="es-ES_tradnl"/>
        </w:rPr>
        <w:t>DE LA ACTIVIDAD</w:t>
      </w:r>
    </w:p>
    <w:p w:rsidR="00511820" w:rsidRPr="000E60E8" w:rsidRDefault="00511820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FB4D5F" w:rsidRDefault="00E52DF4" w:rsidP="00E52DF4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 w:rsidRPr="000E60E8">
        <w:rPr>
          <w:b/>
          <w:color w:val="F50061"/>
          <w:sz w:val="20"/>
          <w:szCs w:val="24"/>
          <w:lang w:val="es-ES_tradnl"/>
        </w:rPr>
        <w:t>BREVE RES</w:t>
      </w:r>
      <w:r w:rsidR="003103F5">
        <w:rPr>
          <w:b/>
          <w:color w:val="F50061"/>
          <w:sz w:val="20"/>
          <w:szCs w:val="24"/>
          <w:lang w:val="es-ES_tradnl"/>
        </w:rPr>
        <w:t>U</w:t>
      </w:r>
      <w:r w:rsidRPr="000E60E8">
        <w:rPr>
          <w:b/>
          <w:color w:val="F50061"/>
          <w:sz w:val="20"/>
          <w:szCs w:val="24"/>
          <w:lang w:val="es-ES_tradnl"/>
        </w:rPr>
        <w:t>MEN DESCRIPTIVO</w:t>
      </w:r>
    </w:p>
    <w:p w:rsidR="00511820" w:rsidRPr="000E60E8" w:rsidRDefault="00511820" w:rsidP="00E52DF4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5C17E8" w:rsidRDefault="00E52DF4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INVESTIGADOR ANFITRIÓN</w:t>
      </w:r>
    </w:p>
    <w:p w:rsidR="00C52E27" w:rsidRDefault="00C52E27" w:rsidP="00C52E27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C52E27" w:rsidRDefault="00C52E27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INVESTIGADORES/ALUMNOS QUE PARTICIPAN</w:t>
      </w:r>
    </w:p>
    <w:p w:rsidR="00511820" w:rsidRPr="000E60E8" w:rsidRDefault="00511820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FB4D5F" w:rsidRDefault="00E52DF4" w:rsidP="00E52DF4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GRUPO/DEPARTAMENTO</w:t>
      </w:r>
    </w:p>
    <w:p w:rsidR="00511820" w:rsidRPr="000E60E8" w:rsidRDefault="00511820" w:rsidP="00E52DF4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5C17E8" w:rsidRPr="000E60E8" w:rsidRDefault="00BA4015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ENTIDADES QUE PARTICIPAN</w:t>
      </w:r>
    </w:p>
    <w:p w:rsidR="00511820" w:rsidRDefault="00511820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5C17E8" w:rsidRPr="000E60E8" w:rsidRDefault="00BA4015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ENTIDADES QUE FINANCIAN</w:t>
      </w:r>
      <w:bookmarkStart w:id="0" w:name="_GoBack"/>
      <w:bookmarkEnd w:id="0"/>
      <w:r w:rsidR="00511820">
        <w:rPr>
          <w:b/>
          <w:color w:val="F50061"/>
          <w:sz w:val="20"/>
          <w:szCs w:val="24"/>
          <w:lang w:val="es-ES_tradnl"/>
        </w:rPr>
        <w:t xml:space="preserve"> (Si tiene patrocinadores)</w:t>
      </w:r>
    </w:p>
    <w:p w:rsidR="00511820" w:rsidRDefault="00511820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5C17E8" w:rsidRPr="000E60E8" w:rsidRDefault="005C17E8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 w:rsidRPr="000E60E8">
        <w:rPr>
          <w:b/>
          <w:color w:val="F50061"/>
          <w:sz w:val="20"/>
          <w:szCs w:val="24"/>
          <w:lang w:val="es-ES_tradnl"/>
        </w:rPr>
        <w:t>IMPORTE DE LA FINANCIACIÓN</w:t>
      </w:r>
      <w:r w:rsidR="00C52E27">
        <w:rPr>
          <w:b/>
          <w:color w:val="F50061"/>
          <w:sz w:val="20"/>
          <w:szCs w:val="24"/>
          <w:lang w:val="es-ES_tradnl"/>
        </w:rPr>
        <w:t xml:space="preserve"> (Si tiene patrocinadores)</w:t>
      </w:r>
    </w:p>
    <w:p w:rsidR="00BA4015" w:rsidRPr="00E52DF4" w:rsidRDefault="00BA4015" w:rsidP="00E52DF4">
      <w:pPr>
        <w:spacing w:before="0" w:after="0"/>
        <w:rPr>
          <w:sz w:val="20"/>
          <w:lang w:eastAsia="es-ES"/>
        </w:rPr>
      </w:pPr>
    </w:p>
    <w:p w:rsidR="005C17E8" w:rsidRDefault="005C17E8" w:rsidP="00A732FA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 w:rsidRPr="00A732FA">
        <w:rPr>
          <w:b/>
          <w:color w:val="F50061"/>
          <w:sz w:val="20"/>
          <w:szCs w:val="24"/>
          <w:lang w:val="es-ES_tradnl"/>
        </w:rPr>
        <w:t>VALOR QUE APORTA A LA SOCIEDAD</w:t>
      </w:r>
    </w:p>
    <w:p w:rsidR="00511820" w:rsidRPr="00A732FA" w:rsidRDefault="00511820" w:rsidP="00A732FA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FB4D5F" w:rsidRDefault="00FB4D5F" w:rsidP="00FB4D5F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 xml:space="preserve">MATERIALES Y NECESIDADES TÉCNICAS </w:t>
      </w:r>
    </w:p>
    <w:p w:rsidR="00511820" w:rsidRPr="00A732FA" w:rsidRDefault="00511820" w:rsidP="00FB4D5F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:rsidR="00952661" w:rsidRPr="00952661" w:rsidRDefault="00952661" w:rsidP="00952661">
      <w:pPr>
        <w:pStyle w:val="Encabezado"/>
        <w:jc w:val="left"/>
        <w:rPr>
          <w:b/>
          <w:color w:val="000000" w:themeColor="text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 xml:space="preserve">PRESUPUESTO </w:t>
      </w:r>
      <w:r w:rsidR="00C52E27">
        <w:rPr>
          <w:b/>
          <w:color w:val="F50061"/>
          <w:sz w:val="20"/>
          <w:szCs w:val="24"/>
          <w:lang w:val="es-ES_tradnl"/>
        </w:rPr>
        <w:t>(solicitado para este evento)</w:t>
      </w:r>
    </w:p>
    <w:sectPr w:rsidR="00952661" w:rsidRPr="00952661" w:rsidSect="001B6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987" w:bottom="2835" w:left="992" w:header="567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48" w:rsidRDefault="00DD7148" w:rsidP="005C17E8">
      <w:pPr>
        <w:spacing w:after="0"/>
      </w:pPr>
      <w:r>
        <w:separator/>
      </w:r>
    </w:p>
  </w:endnote>
  <w:endnote w:type="continuationSeparator" w:id="0">
    <w:p w:rsidR="00DD7148" w:rsidRDefault="00DD7148" w:rsidP="005C1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33" w:rsidRDefault="00AD3F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E8" w:rsidRDefault="00363B4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44872</wp:posOffset>
          </wp:positionH>
          <wp:positionV relativeFrom="paragraph">
            <wp:posOffset>-459764</wp:posOffset>
          </wp:positionV>
          <wp:extent cx="6310672" cy="867658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 Carrasco Fu\Desktop\Fundación Desqbre\5. Proyectos\La Noche de los Investigadores\2014-2015\web\logos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0672" cy="86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33" w:rsidRDefault="00AD3F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48" w:rsidRDefault="00DD7148" w:rsidP="005C17E8">
      <w:pPr>
        <w:spacing w:after="0"/>
      </w:pPr>
      <w:r>
        <w:separator/>
      </w:r>
    </w:p>
  </w:footnote>
  <w:footnote w:type="continuationSeparator" w:id="0">
    <w:p w:rsidR="00DD7148" w:rsidRDefault="00DD7148" w:rsidP="005C17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33" w:rsidRDefault="00AD3F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E8" w:rsidRDefault="001B664E" w:rsidP="00CF53F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-91811</wp:posOffset>
          </wp:positionH>
          <wp:positionV relativeFrom="paragraph">
            <wp:posOffset>148590</wp:posOffset>
          </wp:positionV>
          <wp:extent cx="2186640" cy="96615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heInvestigadores_2013_marca_transparen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40" cy="966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7E8" w:rsidRDefault="005C17E8" w:rsidP="00CF53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33" w:rsidRDefault="00AD3F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F346E"/>
    <w:multiLevelType w:val="hybridMultilevel"/>
    <w:tmpl w:val="7F567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05AA"/>
    <w:multiLevelType w:val="hybridMultilevel"/>
    <w:tmpl w:val="0B7AA5F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42522"/>
    <w:multiLevelType w:val="hybridMultilevel"/>
    <w:tmpl w:val="6026F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E3D1E"/>
    <w:multiLevelType w:val="hybridMultilevel"/>
    <w:tmpl w:val="B75E31E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6C0"/>
    <w:rsid w:val="000208C6"/>
    <w:rsid w:val="000727C3"/>
    <w:rsid w:val="000E60E8"/>
    <w:rsid w:val="00141AE0"/>
    <w:rsid w:val="00194984"/>
    <w:rsid w:val="001B3BAD"/>
    <w:rsid w:val="001B664E"/>
    <w:rsid w:val="0023321D"/>
    <w:rsid w:val="002630D5"/>
    <w:rsid w:val="002A372A"/>
    <w:rsid w:val="002E0B85"/>
    <w:rsid w:val="003103F5"/>
    <w:rsid w:val="00363B40"/>
    <w:rsid w:val="003A1076"/>
    <w:rsid w:val="003B5234"/>
    <w:rsid w:val="00410CDE"/>
    <w:rsid w:val="00511820"/>
    <w:rsid w:val="005C17E8"/>
    <w:rsid w:val="005C54D7"/>
    <w:rsid w:val="005D5CED"/>
    <w:rsid w:val="005E6D0A"/>
    <w:rsid w:val="00755010"/>
    <w:rsid w:val="007C2D64"/>
    <w:rsid w:val="00894A01"/>
    <w:rsid w:val="008E5FDA"/>
    <w:rsid w:val="00952661"/>
    <w:rsid w:val="009B3EE6"/>
    <w:rsid w:val="009E77FE"/>
    <w:rsid w:val="00A732FA"/>
    <w:rsid w:val="00AD3F33"/>
    <w:rsid w:val="00BA4015"/>
    <w:rsid w:val="00C52E27"/>
    <w:rsid w:val="00CF53FD"/>
    <w:rsid w:val="00DD7148"/>
    <w:rsid w:val="00DF5668"/>
    <w:rsid w:val="00E52DF4"/>
    <w:rsid w:val="00E7422A"/>
    <w:rsid w:val="00EE26C0"/>
    <w:rsid w:val="00F50D7C"/>
    <w:rsid w:val="00FB4D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74B3F"/>
  <w15:docId w15:val="{1B413DDE-B1AB-4C9C-AA44-0080320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7E13"/>
    <w:pPr>
      <w:spacing w:before="120" w:after="120" w:line="276" w:lineRule="auto"/>
    </w:pPr>
    <w:rPr>
      <w:rFonts w:ascii="Arial" w:hAnsi="Arial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0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10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autoRedefine/>
    <w:uiPriority w:val="99"/>
    <w:unhideWhenUsed/>
    <w:qFormat/>
    <w:rsid w:val="00CF53FD"/>
    <w:pPr>
      <w:tabs>
        <w:tab w:val="center" w:pos="4252"/>
        <w:tab w:val="right" w:pos="8504"/>
      </w:tabs>
      <w:spacing w:before="240"/>
      <w:jc w:val="both"/>
    </w:pPr>
    <w:rPr>
      <w:sz w:val="19"/>
      <w:szCs w:val="19"/>
      <w:lang w:val="es-ES"/>
    </w:rPr>
  </w:style>
  <w:style w:type="character" w:customStyle="1" w:styleId="EncabezadoCar">
    <w:name w:val="Encabezado Car"/>
    <w:link w:val="Encabezado"/>
    <w:uiPriority w:val="99"/>
    <w:rsid w:val="00CF53FD"/>
    <w:rPr>
      <w:rFonts w:ascii="Arial" w:hAnsi="Arial"/>
      <w:sz w:val="19"/>
      <w:szCs w:val="19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6107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761077"/>
    <w:rPr>
      <w:rFonts w:ascii="Arial" w:hAnsi="Arial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76755D"/>
    <w:pPr>
      <w:ind w:left="720"/>
      <w:contextualSpacing/>
    </w:pPr>
    <w:rPr>
      <w:rFonts w:eastAsia="Cambria"/>
      <w:lang w:eastAsia="en-US"/>
    </w:rPr>
  </w:style>
  <w:style w:type="character" w:styleId="Hipervnculo">
    <w:name w:val="Hyperlink"/>
    <w:basedOn w:val="Fuentedeprrafopredeter"/>
    <w:uiPriority w:val="99"/>
    <w:unhideWhenUsed/>
    <w:rsid w:val="00F800AE"/>
    <w:rPr>
      <w:color w:val="0000FF" w:themeColor="hyperlink"/>
      <w:u w:val="single"/>
    </w:rPr>
  </w:style>
  <w:style w:type="paragraph" w:customStyle="1" w:styleId="icsmbodytext">
    <w:name w:val="icsm_bodytext"/>
    <w:basedOn w:val="Normal"/>
    <w:rsid w:val="00CF53FD"/>
    <w:pPr>
      <w:spacing w:before="0" w:after="0" w:line="240" w:lineRule="auto"/>
      <w:ind w:firstLine="240"/>
      <w:jc w:val="both"/>
    </w:pPr>
    <w:rPr>
      <w:rFonts w:ascii="Times New Roman" w:eastAsia="Times New Roman" w:hAnsi="Times New Roman"/>
      <w:szCs w:val="20"/>
      <w:lang w:val="en-GB" w:eastAsia="en-US"/>
    </w:rPr>
  </w:style>
  <w:style w:type="paragraph" w:customStyle="1" w:styleId="TipoTituloRIAI">
    <w:name w:val="Tipo Titulo RIAI"/>
    <w:basedOn w:val="Normal"/>
    <w:qFormat/>
    <w:rsid w:val="00CF53FD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0"/>
      <w:szCs w:val="30"/>
      <w:lang w:val="es-ES" w:eastAsia="en-US"/>
    </w:rPr>
  </w:style>
  <w:style w:type="paragraph" w:customStyle="1" w:styleId="SubsectionTitle">
    <w:name w:val="Subsection Title"/>
    <w:basedOn w:val="Normal"/>
    <w:link w:val="SubsectionTitleCharChar"/>
    <w:autoRedefine/>
    <w:rsid w:val="00CF53FD"/>
    <w:pPr>
      <w:tabs>
        <w:tab w:val="left" w:pos="-1161"/>
        <w:tab w:val="left" w:pos="-720"/>
        <w:tab w:val="left" w:pos="0"/>
        <w:tab w:val="left" w:pos="1440"/>
      </w:tabs>
      <w:spacing w:before="140" w:after="140" w:line="240" w:lineRule="auto"/>
      <w:ind w:left="357" w:hanging="357"/>
    </w:pPr>
    <w:rPr>
      <w:rFonts w:ascii="Times New Roman" w:eastAsia="Times New Roman" w:hAnsi="Times New Roman"/>
      <w:i/>
      <w:sz w:val="20"/>
      <w:szCs w:val="20"/>
      <w:lang w:val="en-GB" w:eastAsia="en-US"/>
    </w:rPr>
  </w:style>
  <w:style w:type="character" w:customStyle="1" w:styleId="SubsectionTitleCharChar">
    <w:name w:val="Subsection Title Char Char"/>
    <w:link w:val="SubsectionTitle"/>
    <w:rsid w:val="00CF53FD"/>
    <w:rPr>
      <w:rFonts w:ascii="Times New Roman" w:eastAsia="Times New Roman" w:hAnsi="Times New Roman"/>
      <w:i/>
      <w:sz w:val="20"/>
      <w:szCs w:val="20"/>
      <w:lang w:val="en-GB" w:eastAsia="en-US"/>
    </w:rPr>
  </w:style>
  <w:style w:type="paragraph" w:styleId="Prrafodelista">
    <w:name w:val="List Paragraph"/>
    <w:basedOn w:val="Normal"/>
    <w:rsid w:val="005C17E8"/>
    <w:pPr>
      <w:ind w:left="720"/>
      <w:contextualSpacing/>
    </w:pPr>
  </w:style>
  <w:style w:type="paragraph" w:customStyle="1" w:styleId="Default">
    <w:name w:val="Default"/>
    <w:rsid w:val="002332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Local\Temp\Ficha%20microencu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535E3-DEF3-4C37-AD95-E7FBB8FD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microencuentros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Mª Carmen Escámez Almazo</cp:lastModifiedBy>
  <cp:revision>3</cp:revision>
  <cp:lastPrinted>2016-03-17T10:40:00Z</cp:lastPrinted>
  <dcterms:created xsi:type="dcterms:W3CDTF">2020-05-19T06:21:00Z</dcterms:created>
  <dcterms:modified xsi:type="dcterms:W3CDTF">2020-05-19T06:21:00Z</dcterms:modified>
</cp:coreProperties>
</file>