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9D" w:rsidRDefault="00401670">
      <w:r>
        <w:rPr>
          <w:noProof/>
          <w:lang w:val="es-ES" w:eastAsia="es-ES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-374015</wp:posOffset>
            </wp:positionV>
            <wp:extent cx="1093470" cy="104394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43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670" w:rsidRDefault="00401670"/>
    <w:p w:rsidR="00401670" w:rsidRDefault="00401670"/>
    <w:p w:rsidR="00401670" w:rsidRDefault="00401670"/>
    <w:p w:rsidR="00401670" w:rsidRDefault="00401670" w:rsidP="00401670">
      <w:r>
        <w:rPr>
          <w:rFonts w:ascii="Arial" w:hAnsi="Arial" w:cs="Arial"/>
          <w:sz w:val="16"/>
          <w:szCs w:val="16"/>
        </w:rPr>
        <w:t xml:space="preserve">   </w:t>
      </w:r>
      <w:r w:rsidRPr="000265E1">
        <w:rPr>
          <w:rFonts w:ascii="Arial" w:hAnsi="Arial" w:cs="Arial"/>
          <w:sz w:val="16"/>
          <w:szCs w:val="16"/>
        </w:rPr>
        <w:t xml:space="preserve">Vicerrectorado </w:t>
      </w:r>
      <w:r w:rsidRPr="000265E1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 w:rsidRPr="000265E1">
        <w:rPr>
          <w:rFonts w:ascii="Arial" w:hAnsi="Arial" w:cs="Arial"/>
          <w:sz w:val="16"/>
          <w:szCs w:val="16"/>
        </w:rPr>
        <w:t>de Investigación</w:t>
      </w:r>
    </w:p>
    <w:p w:rsidR="00401670" w:rsidRDefault="00401670" w:rsidP="00401670"/>
    <w:p w:rsidR="00401670" w:rsidRDefault="00401670"/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1670">
        <w:rPr>
          <w:rFonts w:ascii="Arial" w:hAnsi="Arial" w:cs="Arial"/>
          <w:b/>
        </w:rPr>
        <w:t>DECLARACIÓN RESPONSABLE DEL IP SOBRE SU VINCULACIÓN PROYECTOS TIPO JIN. (CONVOCATORIA 2019 I+D+i, Modalidad: RETOS INVESTIGACIÓN)</w:t>
      </w:r>
    </w:p>
    <w:p w:rsidR="00401670" w:rsidRDefault="00401670" w:rsidP="004016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01670" w:rsidRDefault="00401670" w:rsidP="004016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Dª/D. ____________</w:t>
      </w:r>
      <w:r>
        <w:rPr>
          <w:rFonts w:ascii="Arial" w:hAnsi="Arial" w:cs="Arial"/>
          <w:sz w:val="20"/>
          <w:szCs w:val="20"/>
        </w:rPr>
        <w:t>________</w:t>
      </w:r>
      <w:r w:rsidRPr="00401670">
        <w:rPr>
          <w:rFonts w:ascii="Arial" w:hAnsi="Arial" w:cs="Arial"/>
          <w:sz w:val="20"/>
          <w:szCs w:val="20"/>
        </w:rPr>
        <w:t>_________________</w:t>
      </w:r>
      <w:r w:rsidR="00183B46" w:rsidRPr="00401670">
        <w:rPr>
          <w:rFonts w:ascii="Arial" w:hAnsi="Arial" w:cs="Arial"/>
          <w:sz w:val="20"/>
          <w:szCs w:val="20"/>
        </w:rPr>
        <w:t>_,</w:t>
      </w:r>
      <w:bookmarkStart w:id="0" w:name="_GoBack"/>
      <w:bookmarkEnd w:id="0"/>
      <w:r w:rsidRPr="00401670">
        <w:rPr>
          <w:rFonts w:ascii="Arial" w:hAnsi="Arial" w:cs="Arial"/>
          <w:sz w:val="20"/>
          <w:szCs w:val="20"/>
        </w:rPr>
        <w:t xml:space="preserve"> con DNI nº. ________________, en calidad de Investigador/a Principal del proyecto de investigación con título “__________________________________________ ”, que se presenta dentro de la Convocatoria 2019 de Proyectos I+D+i modalidad  “Retos Investigación”, tipo JIN, publicada  por Resolución de 6 de septiembre de 2019 de la Presidencia de la Agencia Estatal de Investigación.</w:t>
      </w:r>
    </w:p>
    <w:p w:rsidR="00401670" w:rsidRDefault="00401670" w:rsidP="004016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rPr>
          <w:rFonts w:ascii="Arial" w:hAnsi="Arial" w:cs="Arial"/>
          <w:b/>
          <w:sz w:val="20"/>
          <w:szCs w:val="20"/>
        </w:rPr>
      </w:pPr>
      <w:r w:rsidRPr="00401670">
        <w:rPr>
          <w:rFonts w:ascii="Arial" w:hAnsi="Arial" w:cs="Arial"/>
          <w:b/>
          <w:sz w:val="20"/>
          <w:szCs w:val="20"/>
        </w:rPr>
        <w:t>DECLARA:</w:t>
      </w:r>
      <w:r w:rsidRPr="00401670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:rsidR="00401670" w:rsidRPr="00401670" w:rsidRDefault="00401670" w:rsidP="00401670">
      <w:pPr>
        <w:jc w:val="center"/>
        <w:rPr>
          <w:rFonts w:ascii="Arial" w:hAnsi="Arial" w:cs="Arial"/>
          <w:b/>
          <w:sz w:val="20"/>
          <w:szCs w:val="20"/>
        </w:rPr>
      </w:pP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(marcar la casilla que corresponda)</w:t>
      </w: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183B46" w:rsidP="00401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.7pt;margin-top:4.25pt;width:15.5pt;height:1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">
            <v:textbox>
              <w:txbxContent>
                <w:p w:rsidR="00401670" w:rsidRDefault="00401670" w:rsidP="00401670">
                  <w:r>
                    <w:rPr>
                      <w:rFonts w:eastAsia="Calibri"/>
                      <w:noProof/>
                      <w:lang w:val="es-ES" w:eastAsia="es-ES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01670" w:rsidRPr="00401670">
        <w:rPr>
          <w:rFonts w:ascii="Arial" w:hAnsi="Arial" w:cs="Arial"/>
          <w:b/>
          <w:sz w:val="20"/>
          <w:szCs w:val="20"/>
        </w:rPr>
        <w:t>Que no tiene vinculación con ninguna entidad</w:t>
      </w:r>
      <w:r w:rsidR="00401670" w:rsidRPr="00401670">
        <w:rPr>
          <w:rFonts w:ascii="Arial" w:hAnsi="Arial" w:cs="Arial"/>
          <w:sz w:val="20"/>
          <w:szCs w:val="20"/>
        </w:rPr>
        <w:t xml:space="preserve"> susceptible de ser beneficiaria de estos proyectos.</w:t>
      </w: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Default="00183B46" w:rsidP="00401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Cuadro de texto 1" o:spid="_x0000_s1027" type="#_x0000_t202" style="position:absolute;left:0;text-align:left;margin-left:.7pt;margin-top:2.25pt;width:15.5pt;height:1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">
            <v:textbox>
              <w:txbxContent>
                <w:p w:rsidR="00401670" w:rsidRDefault="00401670" w:rsidP="00401670"/>
              </w:txbxContent>
            </v:textbox>
            <w10:wrap type="square"/>
          </v:shape>
        </w:pict>
      </w:r>
      <w:r w:rsidR="00401670" w:rsidRPr="00401670">
        <w:rPr>
          <w:rFonts w:ascii="Arial" w:hAnsi="Arial" w:cs="Arial"/>
          <w:b/>
          <w:sz w:val="20"/>
          <w:szCs w:val="20"/>
        </w:rPr>
        <w:t>Que tiene vinculación inferior a un año con alguna entidad</w:t>
      </w:r>
      <w:r w:rsidR="00401670" w:rsidRPr="00401670">
        <w:rPr>
          <w:rFonts w:ascii="Arial" w:hAnsi="Arial" w:cs="Arial"/>
          <w:sz w:val="20"/>
          <w:szCs w:val="20"/>
        </w:rPr>
        <w:t xml:space="preserve"> susceptible de ser beneficiaria de estos proyectos, a contar desde la fecha de finalización del plazo de presentación de las solicitudes. En caso de haber marcado esta casilla, deben indicarse los siguientes datos:</w:t>
      </w:r>
    </w:p>
    <w:p w:rsid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Entidad: 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401670">
        <w:rPr>
          <w:rFonts w:ascii="Arial" w:hAnsi="Arial" w:cs="Arial"/>
          <w:sz w:val="20"/>
          <w:szCs w:val="20"/>
        </w:rPr>
        <w:t>____________</w:t>
      </w:r>
    </w:p>
    <w:p w:rsidR="00401670" w:rsidRPr="00401670" w:rsidRDefault="00401670" w:rsidP="00401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CIF: 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401670" w:rsidRPr="00401670" w:rsidRDefault="00401670" w:rsidP="004016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Fecha de finalización del contrato: _</w:t>
      </w:r>
      <w:r>
        <w:rPr>
          <w:rFonts w:ascii="Arial" w:hAnsi="Arial" w:cs="Arial"/>
          <w:sz w:val="20"/>
          <w:szCs w:val="20"/>
        </w:rPr>
        <w:t>__</w:t>
      </w:r>
      <w:r w:rsidRPr="00401670">
        <w:rPr>
          <w:rFonts w:ascii="Arial" w:hAnsi="Arial" w:cs="Arial"/>
          <w:sz w:val="20"/>
          <w:szCs w:val="20"/>
        </w:rPr>
        <w:t>_ / _</w:t>
      </w:r>
      <w:r>
        <w:rPr>
          <w:rFonts w:ascii="Arial" w:hAnsi="Arial" w:cs="Arial"/>
          <w:sz w:val="20"/>
          <w:szCs w:val="20"/>
        </w:rPr>
        <w:t>_</w:t>
      </w:r>
      <w:r w:rsidRPr="00401670">
        <w:rPr>
          <w:rFonts w:ascii="Arial" w:hAnsi="Arial" w:cs="Arial"/>
          <w:sz w:val="20"/>
          <w:szCs w:val="20"/>
        </w:rPr>
        <w:t>_ / __</w:t>
      </w:r>
      <w:r>
        <w:rPr>
          <w:rFonts w:ascii="Arial" w:hAnsi="Arial" w:cs="Arial"/>
          <w:sz w:val="20"/>
          <w:szCs w:val="20"/>
        </w:rPr>
        <w:t>____</w:t>
      </w:r>
    </w:p>
    <w:p w:rsid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9936EF" w:rsidP="00401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del facilitador del proyecto: __________________________ (nombre y DNI)</w:t>
      </w: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ab/>
      </w:r>
    </w:p>
    <w:p w:rsidR="00401670" w:rsidRPr="00401670" w:rsidRDefault="00401670" w:rsidP="00401670">
      <w:pPr>
        <w:jc w:val="both"/>
        <w:rPr>
          <w:rFonts w:ascii="Arial" w:hAnsi="Arial" w:cs="Arial"/>
          <w:sz w:val="20"/>
          <w:szCs w:val="20"/>
        </w:rPr>
      </w:pPr>
    </w:p>
    <w:p w:rsidR="009936EF" w:rsidRDefault="009936EF" w:rsidP="00401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En ______________, a ____ de ______________________ de 2019.</w:t>
      </w: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670" w:rsidRPr="00401670" w:rsidRDefault="00401670" w:rsidP="004016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Firmado:</w:t>
      </w:r>
    </w:p>
    <w:p w:rsidR="00401670" w:rsidRPr="00401670" w:rsidRDefault="00401670" w:rsidP="004016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1670">
        <w:rPr>
          <w:rFonts w:ascii="Arial" w:hAnsi="Arial" w:cs="Arial"/>
          <w:sz w:val="20"/>
          <w:szCs w:val="20"/>
        </w:rPr>
        <w:t>El IP del proyecto</w:t>
      </w:r>
    </w:p>
    <w:p w:rsidR="00401670" w:rsidRPr="00401670" w:rsidRDefault="00401670" w:rsidP="00401670">
      <w:pPr>
        <w:rPr>
          <w:rFonts w:ascii="Arial" w:hAnsi="Arial" w:cs="Arial"/>
          <w:b/>
          <w:bCs/>
          <w:caps/>
          <w:sz w:val="20"/>
          <w:szCs w:val="20"/>
          <w:lang w:val="es-ES"/>
        </w:rPr>
      </w:pPr>
    </w:p>
    <w:p w:rsidR="00401670" w:rsidRPr="00401670" w:rsidRDefault="00401670" w:rsidP="00401670">
      <w:pPr>
        <w:rPr>
          <w:rFonts w:ascii="Arial" w:hAnsi="Arial" w:cs="Arial"/>
          <w:sz w:val="20"/>
          <w:szCs w:val="20"/>
        </w:rPr>
      </w:pPr>
    </w:p>
    <w:sectPr w:rsidR="00401670" w:rsidRPr="00401670" w:rsidSect="0040167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749"/>
    <w:multiLevelType w:val="hybridMultilevel"/>
    <w:tmpl w:val="F942EE76"/>
    <w:lvl w:ilvl="0" w:tplc="C7545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670"/>
    <w:rsid w:val="000B0BAD"/>
    <w:rsid w:val="00183B46"/>
    <w:rsid w:val="0018449D"/>
    <w:rsid w:val="00401670"/>
    <w:rsid w:val="0064683B"/>
    <w:rsid w:val="006A2055"/>
    <w:rsid w:val="00955B26"/>
    <w:rsid w:val="009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D52C7C"/>
  <w15:docId w15:val="{893C29D8-9D62-401D-A062-61FFAD9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70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70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Oficina de Proyectos Estatales y Autonómicos</cp:lastModifiedBy>
  <cp:revision>3</cp:revision>
  <cp:lastPrinted>2019-09-20T06:54:00Z</cp:lastPrinted>
  <dcterms:created xsi:type="dcterms:W3CDTF">2019-09-20T06:46:00Z</dcterms:created>
  <dcterms:modified xsi:type="dcterms:W3CDTF">2019-09-23T06:40:00Z</dcterms:modified>
</cp:coreProperties>
</file>