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7" w:lineRule="auto" w:before="85"/>
        <w:ind w:left="5734" w:right="464" w:firstLine="0"/>
        <w:jc w:val="left"/>
        <w:rPr>
          <w:rFonts w:ascii="Calibri" w:hAnsi="Calibri"/>
          <w:b/>
          <w:sz w:val="18"/>
        </w:rPr>
      </w:pPr>
      <w:r>
        <w:rPr/>
        <w:drawing>
          <wp:anchor distT="0" distB="0" distL="0" distR="0" allowOverlap="1" layoutInCell="1" locked="0" behindDoc="0" simplePos="0" relativeHeight="251658240">
            <wp:simplePos x="0" y="0"/>
            <wp:positionH relativeFrom="page">
              <wp:posOffset>912028</wp:posOffset>
            </wp:positionH>
            <wp:positionV relativeFrom="paragraph">
              <wp:posOffset>27510</wp:posOffset>
            </wp:positionV>
            <wp:extent cx="1304652" cy="73788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04652" cy="737882"/>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6482079</wp:posOffset>
            </wp:positionH>
            <wp:positionV relativeFrom="page">
              <wp:posOffset>9720589</wp:posOffset>
            </wp:positionV>
            <wp:extent cx="462518" cy="68199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62518" cy="681990"/>
                    </a:xfrm>
                    <a:prstGeom prst="rect">
                      <a:avLst/>
                    </a:prstGeom>
                  </pic:spPr>
                </pic:pic>
              </a:graphicData>
            </a:graphic>
          </wp:anchor>
        </w:drawing>
      </w:r>
      <w:r>
        <w:rPr>
          <w:rFonts w:ascii="Calibri" w:hAnsi="Calibri"/>
          <w:b/>
          <w:w w:val="105"/>
          <w:sz w:val="18"/>
        </w:rPr>
        <w:t>Consejería de Fomento, Infraestructuras y Ordenación del Territorio</w:t>
      </w:r>
    </w:p>
    <w:p>
      <w:pPr>
        <w:spacing w:before="57"/>
        <w:ind w:left="5734" w:right="0" w:firstLine="0"/>
        <w:jc w:val="left"/>
        <w:rPr>
          <w:rFonts w:ascii="Calibri" w:hAnsi="Calibri"/>
          <w:sz w:val="18"/>
        </w:rPr>
      </w:pPr>
      <w:r>
        <w:rPr>
          <w:rFonts w:ascii="Calibri" w:hAnsi="Calibri"/>
          <w:w w:val="105"/>
          <w:sz w:val="18"/>
        </w:rPr>
        <w:t>Secretaría General de Vivienda</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25"/>
        </w:rPr>
      </w:pPr>
    </w:p>
    <w:p>
      <w:pPr>
        <w:pStyle w:val="Heading1"/>
        <w:ind w:right="1083"/>
        <w:rPr>
          <w:u w:val="none"/>
        </w:rPr>
      </w:pPr>
      <w:bookmarkStart w:name="INSTRUCCIONES PARA CUMPLIMENTAR:" w:id="1"/>
      <w:bookmarkEnd w:id="1"/>
      <w:r>
        <w:rPr>
          <w:b w:val="0"/>
          <w:u w:val="none"/>
        </w:rPr>
      </w:r>
      <w:r>
        <w:rPr>
          <w:u w:val="single"/>
        </w:rPr>
        <w:t>INSTRUCCIONES PARA CUMPLIMENTAR:</w:t>
      </w:r>
    </w:p>
    <w:p>
      <w:pPr>
        <w:pStyle w:val="BodyText"/>
        <w:rPr>
          <w:b/>
          <w:sz w:val="20"/>
        </w:rPr>
      </w:pPr>
    </w:p>
    <w:p>
      <w:pPr>
        <w:pStyle w:val="BodyText"/>
        <w:rPr>
          <w:b/>
          <w:sz w:val="20"/>
        </w:rPr>
      </w:pPr>
    </w:p>
    <w:p>
      <w:pPr>
        <w:pStyle w:val="BodyText"/>
        <w:spacing w:before="4"/>
        <w:rPr>
          <w:b/>
          <w:sz w:val="24"/>
        </w:rPr>
      </w:pPr>
    </w:p>
    <w:p>
      <w:pPr>
        <w:pStyle w:val="ListParagraph"/>
        <w:numPr>
          <w:ilvl w:val="0"/>
          <w:numId w:val="1"/>
        </w:numPr>
        <w:tabs>
          <w:tab w:pos="2057" w:val="left" w:leader="none"/>
          <w:tab w:pos="2058" w:val="left" w:leader="none"/>
        </w:tabs>
        <w:spacing w:line="240" w:lineRule="auto" w:before="90" w:after="0"/>
        <w:ind w:left="2058" w:right="0" w:hanging="360"/>
        <w:jc w:val="left"/>
        <w:rPr>
          <w:b/>
          <w:sz w:val="32"/>
        </w:rPr>
      </w:pPr>
      <w:bookmarkStart w:name="MEMORIA CIENTÍFICO-TÉCNICA – MCT" w:id="2"/>
      <w:bookmarkEnd w:id="2"/>
      <w:r>
        <w:rPr/>
      </w:r>
      <w:bookmarkStart w:name="MEMORIA CIENTÍFICO-TÉCNICA – MCT" w:id="3"/>
      <w:bookmarkEnd w:id="3"/>
      <w:r>
        <w:rPr>
          <w:b/>
          <w:sz w:val="32"/>
          <w:u w:val="single"/>
        </w:rPr>
        <w:t>M</w:t>
      </w:r>
      <w:r>
        <w:rPr>
          <w:b/>
          <w:sz w:val="32"/>
          <w:u w:val="single"/>
        </w:rPr>
        <w:t>EMORIA CIENTÍFICO-TÉCNICA –</w:t>
      </w:r>
      <w:r>
        <w:rPr>
          <w:b/>
          <w:spacing w:val="-2"/>
          <w:sz w:val="32"/>
          <w:u w:val="single"/>
        </w:rPr>
        <w:t> </w:t>
      </w:r>
      <w:r>
        <w:rPr>
          <w:b/>
          <w:sz w:val="32"/>
          <w:u w:val="single"/>
        </w:rPr>
        <w:t>MCT</w:t>
      </w:r>
    </w:p>
    <w:p>
      <w:pPr>
        <w:pStyle w:val="BodyText"/>
        <w:spacing w:before="11"/>
        <w:rPr>
          <w:b/>
          <w:sz w:val="17"/>
        </w:rPr>
      </w:pPr>
    </w:p>
    <w:p>
      <w:pPr>
        <w:pStyle w:val="ListParagraph"/>
        <w:numPr>
          <w:ilvl w:val="1"/>
          <w:numId w:val="1"/>
        </w:numPr>
        <w:tabs>
          <w:tab w:pos="716" w:val="left" w:leader="none"/>
          <w:tab w:pos="2904" w:val="left" w:leader="none"/>
        </w:tabs>
        <w:spacing w:line="240" w:lineRule="auto" w:before="92" w:after="0"/>
        <w:ind w:left="2904" w:right="0" w:hanging="2548"/>
        <w:jc w:val="left"/>
        <w:rPr>
          <w:b/>
          <w:sz w:val="26"/>
        </w:rPr>
      </w:pPr>
      <w:r>
        <w:rPr>
          <w:b/>
          <w:sz w:val="26"/>
          <w:u w:val="single"/>
        </w:rPr>
        <w:t>CONSIDERACIONES</w:t>
      </w:r>
      <w:r>
        <w:rPr>
          <w:b/>
          <w:spacing w:val="-1"/>
          <w:sz w:val="26"/>
          <w:u w:val="single"/>
        </w:rPr>
        <w:t> </w:t>
      </w:r>
      <w:r>
        <w:rPr>
          <w:b/>
          <w:sz w:val="26"/>
          <w:u w:val="single"/>
        </w:rPr>
        <w:t>GENERALES</w:t>
      </w:r>
      <w:r>
        <w:rPr>
          <w:b/>
          <w:sz w:val="26"/>
        </w:rPr>
        <w:t>:</w:t>
      </w:r>
    </w:p>
    <w:p>
      <w:pPr>
        <w:pStyle w:val="ListParagraph"/>
        <w:numPr>
          <w:ilvl w:val="0"/>
          <w:numId w:val="2"/>
        </w:numPr>
        <w:tabs>
          <w:tab w:pos="462" w:val="left" w:leader="none"/>
        </w:tabs>
        <w:spacing w:line="240" w:lineRule="auto" w:before="228" w:after="0"/>
        <w:ind w:left="461" w:right="111" w:hanging="360"/>
        <w:jc w:val="both"/>
        <w:rPr>
          <w:sz w:val="22"/>
        </w:rPr>
      </w:pPr>
      <w:r>
        <w:rPr>
          <w:sz w:val="22"/>
        </w:rPr>
        <w:t>El proyecto de investigación seguirá la estructura del esquema MEMORIA CIENTÍFICO- TÉCNICA (en adelante MCT) detallado a continuación de las presentes</w:t>
      </w:r>
      <w:r>
        <w:rPr>
          <w:spacing w:val="-17"/>
          <w:sz w:val="22"/>
        </w:rPr>
        <w:t> </w:t>
      </w:r>
      <w:r>
        <w:rPr>
          <w:sz w:val="22"/>
        </w:rPr>
        <w:t>instrucciones.</w:t>
      </w:r>
    </w:p>
    <w:p>
      <w:pPr>
        <w:pStyle w:val="ListParagraph"/>
        <w:numPr>
          <w:ilvl w:val="0"/>
          <w:numId w:val="2"/>
        </w:numPr>
        <w:tabs>
          <w:tab w:pos="462" w:val="left" w:leader="none"/>
        </w:tabs>
        <w:spacing w:line="240" w:lineRule="auto" w:before="113" w:after="0"/>
        <w:ind w:left="461" w:right="113" w:hanging="360"/>
        <w:jc w:val="both"/>
        <w:rPr>
          <w:sz w:val="22"/>
        </w:rPr>
      </w:pPr>
      <w:r>
        <w:rPr>
          <w:sz w:val="22"/>
        </w:rPr>
        <w:t>Deberá tener una </w:t>
      </w:r>
      <w:r>
        <w:rPr>
          <w:sz w:val="22"/>
          <w:u w:val="single"/>
        </w:rPr>
        <w:t>extensión </w:t>
      </w:r>
      <w:r>
        <w:rPr>
          <w:b/>
          <w:sz w:val="22"/>
          <w:u w:val="single"/>
        </w:rPr>
        <w:t>máxima de 25 páginas</w:t>
      </w:r>
      <w:r>
        <w:rPr>
          <w:sz w:val="22"/>
        </w:rPr>
        <w:t>. No se admitirán documentos con una extensión</w:t>
      </w:r>
      <w:r>
        <w:rPr>
          <w:spacing w:val="-1"/>
          <w:sz w:val="22"/>
        </w:rPr>
        <w:t> </w:t>
      </w:r>
      <w:r>
        <w:rPr>
          <w:sz w:val="22"/>
        </w:rPr>
        <w:t>superior.</w:t>
      </w:r>
    </w:p>
    <w:p>
      <w:pPr>
        <w:pStyle w:val="ListParagraph"/>
        <w:numPr>
          <w:ilvl w:val="0"/>
          <w:numId w:val="2"/>
        </w:numPr>
        <w:tabs>
          <w:tab w:pos="460" w:val="left" w:leader="none"/>
        </w:tabs>
        <w:spacing w:line="240" w:lineRule="auto" w:before="113" w:after="0"/>
        <w:ind w:left="460" w:right="108" w:hanging="358"/>
        <w:jc w:val="both"/>
        <w:rPr>
          <w:sz w:val="22"/>
        </w:rPr>
      </w:pPr>
      <w:r>
        <w:rPr>
          <w:sz w:val="22"/>
        </w:rPr>
        <w:t>El modelo de MCT se cumplimentará en </w:t>
      </w:r>
      <w:r>
        <w:rPr>
          <w:b/>
          <w:sz w:val="22"/>
          <w:u w:val="single"/>
        </w:rPr>
        <w:t>Arial </w:t>
      </w:r>
      <w:r>
        <w:rPr>
          <w:sz w:val="22"/>
          <w:u w:val="single"/>
        </w:rPr>
        <w:t>o </w:t>
      </w:r>
      <w:r>
        <w:rPr>
          <w:b/>
          <w:sz w:val="22"/>
          <w:u w:val="single"/>
        </w:rPr>
        <w:t>Calibri </w:t>
      </w:r>
      <w:r>
        <w:rPr>
          <w:sz w:val="22"/>
          <w:u w:val="single"/>
        </w:rPr>
        <w:t>con un tamaño de </w:t>
      </w:r>
      <w:r>
        <w:rPr>
          <w:b/>
          <w:sz w:val="22"/>
          <w:u w:val="single"/>
        </w:rPr>
        <w:t>11 puntos</w:t>
      </w:r>
      <w:r>
        <w:rPr>
          <w:sz w:val="22"/>
        </w:rPr>
        <w:t>; márgenes laterales de 2,5 cm; márgenes superior e inferior de 2,0 cm; interlineado sencillo.</w:t>
      </w:r>
    </w:p>
    <w:p>
      <w:pPr>
        <w:pStyle w:val="ListParagraph"/>
        <w:numPr>
          <w:ilvl w:val="0"/>
          <w:numId w:val="2"/>
        </w:numPr>
        <w:tabs>
          <w:tab w:pos="460" w:val="left" w:leader="none"/>
        </w:tabs>
        <w:spacing w:line="240" w:lineRule="auto" w:before="112" w:after="0"/>
        <w:ind w:left="460" w:right="105" w:hanging="358"/>
        <w:jc w:val="both"/>
        <w:rPr>
          <w:sz w:val="22"/>
        </w:rPr>
      </w:pPr>
      <w:r>
        <w:rPr>
          <w:sz w:val="22"/>
        </w:rPr>
        <w:t>En cada uno de los apartados de la Memoria se ha indicado un número de caracteres orientativo. Dicho número puede variar ligeramente según las necesidades de cada proyecto, siempre que el documento no supere las 25</w:t>
      </w:r>
      <w:r>
        <w:rPr>
          <w:spacing w:val="-7"/>
          <w:sz w:val="22"/>
        </w:rPr>
        <w:t> </w:t>
      </w:r>
      <w:r>
        <w:rPr>
          <w:sz w:val="22"/>
        </w:rPr>
        <w:t>páginas.</w:t>
      </w:r>
    </w:p>
    <w:p>
      <w:pPr>
        <w:pStyle w:val="ListParagraph"/>
        <w:numPr>
          <w:ilvl w:val="0"/>
          <w:numId w:val="2"/>
        </w:numPr>
        <w:tabs>
          <w:tab w:pos="460" w:val="left" w:leader="none"/>
        </w:tabs>
        <w:spacing w:line="240" w:lineRule="auto" w:before="114" w:after="0"/>
        <w:ind w:left="460" w:right="108" w:hanging="358"/>
        <w:jc w:val="both"/>
        <w:rPr>
          <w:sz w:val="22"/>
        </w:rPr>
      </w:pPr>
      <w:r>
        <w:rPr>
          <w:sz w:val="22"/>
        </w:rPr>
        <w:t>Todas las </w:t>
      </w:r>
      <w:r>
        <w:rPr>
          <w:sz w:val="24"/>
          <w:u w:val="single"/>
        </w:rPr>
        <w:t>referencias</w:t>
      </w:r>
      <w:r>
        <w:rPr>
          <w:sz w:val="24"/>
        </w:rPr>
        <w:t> </w:t>
      </w:r>
      <w:r>
        <w:rPr>
          <w:sz w:val="22"/>
        </w:rPr>
        <w:t>citadas a lo largo de la MCT seguirán las </w:t>
      </w:r>
      <w:r>
        <w:rPr>
          <w:sz w:val="22"/>
          <w:u w:val="single"/>
        </w:rPr>
        <w:t>Normas APA 7ª Edición</w:t>
      </w:r>
      <w:r>
        <w:rPr>
          <w:sz w:val="22"/>
        </w:rPr>
        <w:t> (</w:t>
      </w:r>
      <w:hyperlink r:id="rId8">
        <w:r>
          <w:rPr>
            <w:sz w:val="22"/>
          </w:rPr>
          <w:t>https://normas-apa.org</w:t>
        </w:r>
      </w:hyperlink>
      <w:r>
        <w:rPr>
          <w:sz w:val="22"/>
        </w:rPr>
        <w:t>) incluyéndose todas en el listado de referencias al final de la memoria.</w:t>
      </w:r>
    </w:p>
    <w:p>
      <w:pPr>
        <w:pStyle w:val="ListParagraph"/>
        <w:numPr>
          <w:ilvl w:val="0"/>
          <w:numId w:val="2"/>
        </w:numPr>
        <w:tabs>
          <w:tab w:pos="460" w:val="left" w:leader="none"/>
        </w:tabs>
        <w:spacing w:line="240" w:lineRule="auto" w:before="113" w:after="0"/>
        <w:ind w:left="460" w:right="104" w:hanging="358"/>
        <w:jc w:val="both"/>
        <w:rPr>
          <w:sz w:val="22"/>
        </w:rPr>
      </w:pPr>
      <w:r>
        <w:rPr>
          <w:sz w:val="22"/>
        </w:rPr>
        <w:t>Se podrán incluir hasta un </w:t>
      </w:r>
      <w:r>
        <w:rPr>
          <w:sz w:val="22"/>
          <w:u w:val="single"/>
        </w:rPr>
        <w:t>máximo de 10 imágenes</w:t>
      </w:r>
      <w:r>
        <w:rPr>
          <w:sz w:val="22"/>
        </w:rPr>
        <w:t>, </w:t>
      </w:r>
      <w:r>
        <w:rPr>
          <w:sz w:val="22"/>
          <w:u w:val="single"/>
        </w:rPr>
        <w:t>planos</w:t>
      </w:r>
      <w:r>
        <w:rPr>
          <w:sz w:val="22"/>
        </w:rPr>
        <w:t>, </w:t>
      </w:r>
      <w:r>
        <w:rPr>
          <w:sz w:val="22"/>
          <w:u w:val="single"/>
        </w:rPr>
        <w:t>gráficos</w:t>
      </w:r>
      <w:r>
        <w:rPr>
          <w:sz w:val="22"/>
        </w:rPr>
        <w:t>, </w:t>
      </w:r>
      <w:r>
        <w:rPr>
          <w:sz w:val="22"/>
          <w:u w:val="single"/>
        </w:rPr>
        <w:t>tablas</w:t>
      </w:r>
      <w:r>
        <w:rPr>
          <w:sz w:val="22"/>
        </w:rPr>
        <w:t>, etc, </w:t>
      </w:r>
      <w:r>
        <w:rPr>
          <w:sz w:val="22"/>
          <w:u w:val="single"/>
        </w:rPr>
        <w:t>en total</w:t>
      </w:r>
      <w:r>
        <w:rPr>
          <w:sz w:val="22"/>
        </w:rPr>
        <w:t>. Se identificarán todos ellos por igual como “Figura”, incluidas tablas y gráficos, con la abreviatura “Fig. xx”, numeradas correlativamente por orden de aparición y convenientemente referenciadas en su contexto mediante la indicación “(ver Fig. xx)”. Se indicará siempre su procedencia o fuente de referencia de</w:t>
      </w:r>
      <w:r>
        <w:rPr>
          <w:spacing w:val="-2"/>
          <w:sz w:val="22"/>
        </w:rPr>
        <w:t> </w:t>
      </w:r>
      <w:r>
        <w:rPr>
          <w:sz w:val="22"/>
        </w:rPr>
        <w:t>autor.</w:t>
      </w:r>
    </w:p>
    <w:p>
      <w:pPr>
        <w:pStyle w:val="ListParagraph"/>
        <w:numPr>
          <w:ilvl w:val="0"/>
          <w:numId w:val="2"/>
        </w:numPr>
        <w:tabs>
          <w:tab w:pos="460" w:val="left" w:leader="none"/>
        </w:tabs>
        <w:spacing w:line="240" w:lineRule="auto" w:before="114" w:after="0"/>
        <w:ind w:left="460" w:right="105" w:hanging="358"/>
        <w:jc w:val="both"/>
        <w:rPr>
          <w:sz w:val="22"/>
        </w:rPr>
      </w:pPr>
      <w:r>
        <w:rPr>
          <w:sz w:val="22"/>
        </w:rPr>
        <w:t>Una vez cumplimentada la MCT en Word, </w:t>
      </w:r>
      <w:r>
        <w:rPr>
          <w:sz w:val="22"/>
          <w:u w:val="single"/>
        </w:rPr>
        <w:t>el archivo se convertirá a formato PDF</w:t>
      </w:r>
      <w:r>
        <w:rPr>
          <w:sz w:val="22"/>
        </w:rPr>
        <w:t> y se incorporará, como documento </w:t>
      </w:r>
      <w:r>
        <w:rPr>
          <w:sz w:val="22"/>
          <w:u w:val="single"/>
        </w:rPr>
        <w:t>adjunto</w:t>
      </w:r>
      <w:r>
        <w:rPr>
          <w:b/>
          <w:sz w:val="22"/>
          <w:u w:val="single"/>
        </w:rPr>
        <w:t>,</w:t>
      </w:r>
      <w:r>
        <w:rPr>
          <w:b/>
          <w:sz w:val="22"/>
        </w:rPr>
        <w:t> </w:t>
      </w:r>
      <w:r>
        <w:rPr>
          <w:sz w:val="22"/>
        </w:rPr>
        <w:t>a la aplicación informática habilitada para la tramitación de la solicitud de la subvención. Es importante </w:t>
      </w:r>
      <w:r>
        <w:rPr>
          <w:b/>
          <w:sz w:val="22"/>
          <w:u w:val="single"/>
        </w:rPr>
        <w:t>verificar</w:t>
      </w:r>
      <w:r>
        <w:rPr>
          <w:b/>
          <w:sz w:val="22"/>
        </w:rPr>
        <w:t> </w:t>
      </w:r>
      <w:r>
        <w:rPr>
          <w:sz w:val="22"/>
        </w:rPr>
        <w:t>que se ha incorporado el documento correctamente, en especial que en la exportación a PDF no se ha modificado su</w:t>
      </w:r>
      <w:r>
        <w:rPr>
          <w:spacing w:val="1"/>
          <w:sz w:val="22"/>
        </w:rPr>
        <w:t> </w:t>
      </w:r>
      <w:r>
        <w:rPr>
          <w:sz w:val="22"/>
        </w:rPr>
        <w:t>extensión.</w:t>
      </w:r>
    </w:p>
    <w:p>
      <w:pPr>
        <w:pStyle w:val="ListParagraph"/>
        <w:numPr>
          <w:ilvl w:val="0"/>
          <w:numId w:val="2"/>
        </w:numPr>
        <w:tabs>
          <w:tab w:pos="460" w:val="left" w:leader="none"/>
        </w:tabs>
        <w:spacing w:line="240" w:lineRule="auto" w:before="112" w:after="0"/>
        <w:ind w:left="460" w:right="106" w:hanging="358"/>
        <w:jc w:val="both"/>
        <w:rPr>
          <w:sz w:val="22"/>
        </w:rPr>
      </w:pPr>
      <w:r>
        <w:rPr>
          <w:sz w:val="22"/>
        </w:rPr>
        <w:t>Además de la MCT, al formulario ANEXO I de solicitud se adjuntarán como “Documentación Opcional” tantos CVA como personas formen el Equipo de Investigación (EI), además del de la persona Investigadora Principal (IP), y de la persona Tutora, en su caso.</w:t>
      </w:r>
    </w:p>
    <w:p>
      <w:pPr>
        <w:pStyle w:val="BodyText"/>
        <w:rPr>
          <w:sz w:val="24"/>
        </w:rPr>
      </w:pPr>
    </w:p>
    <w:p>
      <w:pPr>
        <w:pStyle w:val="BodyText"/>
        <w:spacing w:before="4"/>
        <w:rPr>
          <w:sz w:val="25"/>
        </w:rPr>
      </w:pPr>
    </w:p>
    <w:p>
      <w:pPr>
        <w:pStyle w:val="ListParagraph"/>
        <w:numPr>
          <w:ilvl w:val="1"/>
          <w:numId w:val="2"/>
        </w:numPr>
        <w:tabs>
          <w:tab w:pos="716" w:val="left" w:leader="none"/>
          <w:tab w:pos="2940" w:val="left" w:leader="none"/>
        </w:tabs>
        <w:spacing w:line="240" w:lineRule="auto" w:before="0" w:after="0"/>
        <w:ind w:left="2940" w:right="0" w:hanging="2584"/>
        <w:jc w:val="left"/>
        <w:rPr>
          <w:b/>
          <w:sz w:val="26"/>
        </w:rPr>
      </w:pPr>
      <w:r>
        <w:rPr>
          <w:b/>
          <w:sz w:val="26"/>
          <w:u w:val="single"/>
        </w:rPr>
        <w:t>CONSIDERACIONES ACERCA DE</w:t>
      </w:r>
      <w:r>
        <w:rPr>
          <w:b/>
          <w:sz w:val="26"/>
        </w:rPr>
        <w:t>:</w:t>
      </w:r>
    </w:p>
    <w:p>
      <w:pPr>
        <w:pStyle w:val="ListParagraph"/>
        <w:numPr>
          <w:ilvl w:val="0"/>
          <w:numId w:val="3"/>
        </w:numPr>
        <w:tabs>
          <w:tab w:pos="436" w:val="left" w:leader="none"/>
        </w:tabs>
        <w:spacing w:line="240" w:lineRule="auto" w:before="232" w:after="0"/>
        <w:ind w:left="436" w:right="0" w:hanging="335"/>
        <w:jc w:val="left"/>
        <w:rPr>
          <w:b/>
          <w:sz w:val="24"/>
        </w:rPr>
      </w:pPr>
      <w:r>
        <w:rPr>
          <w:b/>
          <w:sz w:val="24"/>
          <w:u w:val="single"/>
        </w:rPr>
        <w:t>DATOS IDENTIFICATIVOS</w:t>
      </w:r>
    </w:p>
    <w:p>
      <w:pPr>
        <w:spacing w:before="112"/>
        <w:ind w:left="433" w:right="0" w:firstLine="0"/>
        <w:jc w:val="left"/>
        <w:rPr>
          <w:b/>
          <w:sz w:val="24"/>
        </w:rPr>
      </w:pPr>
      <w:r>
        <w:rPr>
          <w:b/>
          <w:sz w:val="24"/>
        </w:rPr>
        <w:t>LÍNEA PRIORITARIA DE ADSCRIPCIÓN</w:t>
      </w:r>
    </w:p>
    <w:p>
      <w:pPr>
        <w:spacing w:after="0"/>
        <w:jc w:val="left"/>
        <w:rPr>
          <w:sz w:val="24"/>
        </w:rPr>
        <w:sectPr>
          <w:footerReference w:type="default" r:id="rId5"/>
          <w:type w:val="continuous"/>
          <w:pgSz w:w="11910" w:h="16840"/>
          <w:pgMar w:footer="1133" w:top="640" w:bottom="1320" w:left="1180" w:right="1300"/>
          <w:pgNumType w:start="1"/>
        </w:sectPr>
      </w:pPr>
    </w:p>
    <w:p>
      <w:pPr>
        <w:pStyle w:val="BodyText"/>
        <w:spacing w:before="5"/>
        <w:rPr>
          <w:b/>
        </w:rPr>
      </w:pPr>
    </w:p>
    <w:p>
      <w:pPr>
        <w:spacing w:before="93"/>
        <w:ind w:left="948" w:right="464" w:firstLine="0"/>
        <w:jc w:val="left"/>
        <w:rPr>
          <w:sz w:val="24"/>
        </w:rPr>
      </w:pPr>
      <w:r>
        <w:rPr>
          <w:sz w:val="24"/>
        </w:rPr>
        <w:t>El proyecto se adscribirá a </w:t>
      </w:r>
      <w:r>
        <w:rPr>
          <w:sz w:val="24"/>
          <w:u w:val="single"/>
        </w:rPr>
        <w:t>una sola</w:t>
      </w:r>
      <w:r>
        <w:rPr>
          <w:sz w:val="24"/>
        </w:rPr>
        <w:t> de las 6 LÍNEAS PRIORITARIAS recogidas en el apartado 1 del cuadro resumen de las bases reguladoras  (en adelante</w:t>
      </w:r>
      <w:r>
        <w:rPr>
          <w:spacing w:val="-1"/>
          <w:sz w:val="24"/>
        </w:rPr>
        <w:t> </w:t>
      </w:r>
      <w:r>
        <w:rPr>
          <w:sz w:val="24"/>
        </w:rPr>
        <w:t>BBRR).</w:t>
      </w:r>
    </w:p>
    <w:p>
      <w:pPr>
        <w:pStyle w:val="ListParagraph"/>
        <w:numPr>
          <w:ilvl w:val="0"/>
          <w:numId w:val="3"/>
        </w:numPr>
        <w:tabs>
          <w:tab w:pos="544" w:val="left" w:leader="none"/>
        </w:tabs>
        <w:spacing w:line="240" w:lineRule="auto" w:before="114" w:after="0"/>
        <w:ind w:left="240" w:right="115" w:firstLine="0"/>
        <w:jc w:val="left"/>
        <w:rPr>
          <w:sz w:val="24"/>
        </w:rPr>
      </w:pPr>
      <w:r>
        <w:rPr>
          <w:b/>
          <w:sz w:val="24"/>
          <w:u w:val="single"/>
        </w:rPr>
        <w:t>PROPUESTA CIENTÍFICO-TÉCNICA</w:t>
      </w:r>
      <w:r>
        <w:rPr>
          <w:b/>
          <w:sz w:val="24"/>
        </w:rPr>
        <w:t> </w:t>
      </w:r>
      <w:r>
        <w:rPr>
          <w:sz w:val="24"/>
        </w:rPr>
        <w:t>(en base a los criterios de valoración del punto 12 del cuadro resumen de las</w:t>
      </w:r>
      <w:r>
        <w:rPr>
          <w:spacing w:val="-7"/>
          <w:sz w:val="24"/>
        </w:rPr>
        <w:t> </w:t>
      </w:r>
      <w:r>
        <w:rPr>
          <w:sz w:val="24"/>
        </w:rPr>
        <w:t>BBRR)</w:t>
      </w:r>
    </w:p>
    <w:p>
      <w:pPr>
        <w:pStyle w:val="BodyText"/>
        <w:rPr>
          <w:sz w:val="26"/>
        </w:rPr>
      </w:pPr>
    </w:p>
    <w:p>
      <w:pPr>
        <w:pStyle w:val="Heading2"/>
        <w:numPr>
          <w:ilvl w:val="0"/>
          <w:numId w:val="4"/>
        </w:numPr>
        <w:tabs>
          <w:tab w:pos="560" w:val="left" w:leader="none"/>
        </w:tabs>
        <w:spacing w:line="240" w:lineRule="auto" w:before="203" w:after="0"/>
        <w:ind w:left="559" w:right="0" w:hanging="320"/>
        <w:jc w:val="left"/>
      </w:pPr>
      <w:r>
        <w:rPr/>
        <w:t>CALIDAD CIENTÍFICO-TÉCNICA DEL</w:t>
      </w:r>
      <w:r>
        <w:rPr>
          <w:spacing w:val="-2"/>
        </w:rPr>
        <w:t> </w:t>
      </w:r>
      <w:r>
        <w:rPr/>
        <w:t>PROYECTO</w:t>
      </w:r>
    </w:p>
    <w:p>
      <w:pPr>
        <w:pStyle w:val="BodyText"/>
        <w:spacing w:before="9"/>
        <w:rPr>
          <w:b/>
          <w:sz w:val="20"/>
        </w:rPr>
      </w:pPr>
    </w:p>
    <w:p>
      <w:pPr>
        <w:pStyle w:val="ListParagraph"/>
        <w:numPr>
          <w:ilvl w:val="2"/>
          <w:numId w:val="5"/>
        </w:numPr>
        <w:tabs>
          <w:tab w:pos="948" w:val="left" w:leader="none"/>
        </w:tabs>
        <w:spacing w:line="240" w:lineRule="auto" w:before="0" w:after="0"/>
        <w:ind w:left="948" w:right="195" w:hanging="708"/>
        <w:jc w:val="both"/>
        <w:rPr>
          <w:sz w:val="22"/>
        </w:rPr>
      </w:pPr>
      <w:r>
        <w:rPr>
          <w:b/>
          <w:sz w:val="22"/>
          <w:u w:val="single"/>
        </w:rPr>
        <w:t>Justificación de la propuesta.</w:t>
      </w:r>
      <w:r>
        <w:rPr>
          <w:b/>
          <w:sz w:val="22"/>
        </w:rPr>
        <w:t> </w:t>
      </w:r>
      <w:r>
        <w:rPr>
          <w:sz w:val="22"/>
        </w:rPr>
        <w:t>Explicar la hipótesis de partida y la motivación de la propuesta en el contexto de los conocimientos científico-técnicos de la materia específica del proyecto, debiendo quedar clara la importancia del trabajo que se propone para el ámbito temático en el que se</w:t>
      </w:r>
      <w:r>
        <w:rPr>
          <w:spacing w:val="-6"/>
          <w:sz w:val="22"/>
        </w:rPr>
        <w:t> </w:t>
      </w:r>
      <w:r>
        <w:rPr>
          <w:sz w:val="22"/>
        </w:rPr>
        <w:t>enmarca.</w:t>
      </w:r>
    </w:p>
    <w:p>
      <w:pPr>
        <w:pStyle w:val="ListParagraph"/>
        <w:numPr>
          <w:ilvl w:val="2"/>
          <w:numId w:val="5"/>
        </w:numPr>
        <w:tabs>
          <w:tab w:pos="948" w:val="left" w:leader="none"/>
        </w:tabs>
        <w:spacing w:line="240" w:lineRule="auto" w:before="0" w:after="0"/>
        <w:ind w:left="948" w:right="220" w:hanging="708"/>
        <w:jc w:val="left"/>
        <w:rPr>
          <w:sz w:val="22"/>
        </w:rPr>
      </w:pPr>
      <w:r>
        <w:rPr>
          <w:b/>
          <w:sz w:val="22"/>
          <w:u w:val="single"/>
        </w:rPr>
        <w:t>Objetivos.</w:t>
      </w:r>
      <w:r>
        <w:rPr>
          <w:b/>
          <w:sz w:val="22"/>
        </w:rPr>
        <w:t> </w:t>
      </w:r>
      <w:r>
        <w:rPr>
          <w:sz w:val="22"/>
        </w:rPr>
        <w:t>Exponer los objetivos generales y específicos, enumerándolos brevemente, con claridad, precisión y de manera realista (acorde con la duración prevista del proyecto y la composición del equipo de investigación y/o de</w:t>
      </w:r>
      <w:r>
        <w:rPr>
          <w:spacing w:val="-25"/>
          <w:sz w:val="22"/>
        </w:rPr>
        <w:t> </w:t>
      </w:r>
      <w:r>
        <w:rPr>
          <w:sz w:val="22"/>
        </w:rPr>
        <w:t>trabajo).</w:t>
      </w:r>
    </w:p>
    <w:p>
      <w:pPr>
        <w:pStyle w:val="ListParagraph"/>
        <w:numPr>
          <w:ilvl w:val="2"/>
          <w:numId w:val="5"/>
        </w:numPr>
        <w:tabs>
          <w:tab w:pos="968" w:val="left" w:leader="none"/>
        </w:tabs>
        <w:spacing w:line="240" w:lineRule="auto" w:before="1" w:after="0"/>
        <w:ind w:left="948" w:right="185" w:hanging="708"/>
        <w:jc w:val="left"/>
        <w:rPr>
          <w:sz w:val="22"/>
        </w:rPr>
      </w:pPr>
      <w:r>
        <w:rPr>
          <w:b/>
          <w:sz w:val="22"/>
          <w:u w:val="single"/>
        </w:rPr>
        <w:t>Metodología.</w:t>
      </w:r>
      <w:r>
        <w:rPr>
          <w:b/>
          <w:sz w:val="22"/>
        </w:rPr>
        <w:t> </w:t>
      </w:r>
      <w:r>
        <w:rPr>
          <w:sz w:val="22"/>
        </w:rPr>
        <w:t>Describir tanto los métodos, como la estructura y fases de la investigación en relación con los objetivos, destacando aquellas etapas críticas cuyo resultado pueda afectar a la viabilidad del plan de trabajo previsto o requerir un reajuste del mismo, así como un plan de contingencia para resolver posibles dificultades.</w:t>
      </w:r>
    </w:p>
    <w:p>
      <w:pPr>
        <w:pStyle w:val="ListParagraph"/>
        <w:numPr>
          <w:ilvl w:val="2"/>
          <w:numId w:val="5"/>
        </w:numPr>
        <w:tabs>
          <w:tab w:pos="948" w:val="left" w:leader="none"/>
        </w:tabs>
        <w:spacing w:line="240" w:lineRule="auto" w:before="0" w:after="0"/>
        <w:ind w:left="948" w:right="121" w:hanging="708"/>
        <w:jc w:val="left"/>
        <w:rPr>
          <w:sz w:val="22"/>
        </w:rPr>
      </w:pPr>
      <w:r>
        <w:rPr>
          <w:b/>
          <w:sz w:val="22"/>
          <w:u w:val="single"/>
        </w:rPr>
        <w:t>Diseño de la investigación.</w:t>
      </w:r>
      <w:r>
        <w:rPr>
          <w:b/>
          <w:sz w:val="22"/>
        </w:rPr>
        <w:t> </w:t>
      </w:r>
      <w:r>
        <w:rPr>
          <w:sz w:val="22"/>
        </w:rPr>
        <w:t>Incluir una relación clara y precisa de las actividades hitos previstos en relación con los objetivos planteados y la metodología previamente descrita. Las actividades deben numerarse, siendo coincidentes con las descritas en el cronograma. Debe indicarse la responsabilidad y la participación de cada uno de los miembros de equipo investigador y del equipo de trabajo, así como los miembros claves para la ejecución de cada una de las tareas previstas. Los miembros del equipo de trabajo no podrán figurar como responsables de ninguna tarea del proyecto.</w:t>
      </w:r>
    </w:p>
    <w:p>
      <w:pPr>
        <w:pStyle w:val="BodyText"/>
        <w:ind w:left="948" w:right="186"/>
        <w:jc w:val="both"/>
      </w:pPr>
      <w:r>
        <w:rPr/>
        <w:t>Si fuera necesario, también se incluirá una evaluación crítica de las posibles dificultades de alguna de las tareas a llevar a cabo. Deben igualmente detallarse los medios materiales, infraestructuras y/o equipamientos singulares a disposición del proyecto que permitan abordar la metodología propuesta. En caso de solicitar algún equipamiento esencial para la ejecución de las tareas propuestas, deberá justificarse su necesidad y, en su caso, la novedad técnica y metodológica que aportaría.</w:t>
      </w:r>
    </w:p>
    <w:p>
      <w:pPr>
        <w:pStyle w:val="ListParagraph"/>
        <w:numPr>
          <w:ilvl w:val="2"/>
          <w:numId w:val="5"/>
        </w:numPr>
        <w:tabs>
          <w:tab w:pos="948" w:val="left" w:leader="none"/>
        </w:tabs>
        <w:spacing w:line="240" w:lineRule="auto" w:before="0" w:after="0"/>
        <w:ind w:left="948" w:right="117" w:hanging="708"/>
        <w:jc w:val="left"/>
        <w:rPr>
          <w:sz w:val="22"/>
        </w:rPr>
      </w:pPr>
      <w:r>
        <w:rPr>
          <w:b/>
          <w:sz w:val="22"/>
          <w:u w:val="single"/>
        </w:rPr>
        <w:t>Presupuesto.</w:t>
      </w:r>
      <w:r>
        <w:rPr>
          <w:b/>
          <w:sz w:val="22"/>
        </w:rPr>
        <w:t> </w:t>
      </w:r>
      <w:r>
        <w:rPr>
          <w:sz w:val="22"/>
        </w:rPr>
        <w:t>Detallar la relación pormenorizada de todos los gastos previstos del proyecto. Debe adecuarse a las actividades propuestas, justificándose la relación de cada gasto con las necesidades del proyecto. Si se solicita ayuda para la contratación de personal, justifique su necesidad, la titulación y/o formación requerida y descripción de las tareas que vaya a realizar. En cualquier caso, aquellos gastos que no se ajusten a los conceptos de gasto subvencionables descritos en el apartado 5.c) del Cuadro Resumen de las BBRR no serán incluidos en la cuantía finalmente concedida.</w:t>
      </w:r>
    </w:p>
    <w:p>
      <w:pPr>
        <w:pStyle w:val="BodyText"/>
        <w:ind w:left="978" w:right="116"/>
        <w:jc w:val="both"/>
      </w:pPr>
      <w:r>
        <w:rPr/>
        <w:t>En ningún caso se consideran gastos subvenionables los </w:t>
      </w:r>
      <w:r>
        <w:rPr>
          <w:u w:val="single"/>
        </w:rPr>
        <w:t>impuestos indirectos</w:t>
      </w:r>
      <w:r>
        <w:rPr/>
        <w:t> cuando sean susceptibles de recuperación o compensación por la entidad beneficiaria de la subvención. En caso de justificarse como gasto subvencionable, el beneficiario deberá aportar </w:t>
      </w:r>
      <w:r>
        <w:rPr>
          <w:u w:val="single"/>
        </w:rPr>
        <w:t>documentación acreditativa</w:t>
      </w:r>
      <w:r>
        <w:rPr/>
        <w:t> de ser el destinatario final del importe del impuesto indirecto de que se trate.</w:t>
      </w:r>
    </w:p>
    <w:p>
      <w:pPr>
        <w:pStyle w:val="BodyText"/>
        <w:spacing w:before="119"/>
        <w:ind w:left="978" w:right="118"/>
        <w:jc w:val="both"/>
      </w:pPr>
      <w:r>
        <w:rPr/>
        <w:t>Los </w:t>
      </w:r>
      <w:r>
        <w:rPr>
          <w:u w:val="single"/>
        </w:rPr>
        <w:t>costes indirectos</w:t>
      </w:r>
      <w:r>
        <w:rPr/>
        <w:t> serán aquellos gastos realmente realizados, pero de difícil justificación. Su cuantía máxima será la contemplada en el punto 5.d) del Cuadro Resumen de las BBRR.</w:t>
      </w:r>
    </w:p>
    <w:p>
      <w:pPr>
        <w:spacing w:after="0"/>
        <w:jc w:val="both"/>
        <w:sectPr>
          <w:headerReference w:type="default" r:id="rId9"/>
          <w:footerReference w:type="default" r:id="rId10"/>
          <w:pgSz w:w="11910" w:h="16840"/>
          <w:pgMar w:header="578" w:footer="1133" w:top="1500" w:bottom="1320" w:left="1180" w:right="1300"/>
          <w:pgNumType w:start="2"/>
        </w:sectPr>
      </w:pPr>
    </w:p>
    <w:p>
      <w:pPr>
        <w:pStyle w:val="BodyText"/>
        <w:spacing w:before="6"/>
      </w:pPr>
    </w:p>
    <w:p>
      <w:pPr>
        <w:pStyle w:val="ListParagraph"/>
        <w:numPr>
          <w:ilvl w:val="1"/>
          <w:numId w:val="6"/>
        </w:numPr>
        <w:tabs>
          <w:tab w:pos="947" w:val="left" w:leader="none"/>
          <w:tab w:pos="948" w:val="left" w:leader="none"/>
        </w:tabs>
        <w:spacing w:line="240" w:lineRule="auto" w:before="93" w:after="0"/>
        <w:ind w:left="948" w:right="130" w:hanging="708"/>
        <w:jc w:val="left"/>
        <w:rPr>
          <w:sz w:val="22"/>
        </w:rPr>
      </w:pPr>
      <w:r>
        <w:rPr>
          <w:b/>
          <w:sz w:val="22"/>
          <w:u w:val="single"/>
        </w:rPr>
        <w:t>Adecuación del proyecto a las prioridades de la convocatoria.</w:t>
      </w:r>
      <w:r>
        <w:rPr>
          <w:b/>
          <w:sz w:val="22"/>
        </w:rPr>
        <w:t> </w:t>
      </w:r>
      <w:r>
        <w:rPr>
          <w:sz w:val="22"/>
        </w:rPr>
        <w:t>Justificar el grado de vinculación de la propuesta con una de las seis líneas prioritarias de la convocatoria, que se ajustan a las materias competencia de la Secretaría General de Vivienda en el marco del Plan Vive Andalucía 2020-2030. En caso de proyectos que puedan tener vinculación con más de una línea prioritaria, debe seleccionarse como línea prioritaria </w:t>
      </w:r>
      <w:r>
        <w:rPr>
          <w:sz w:val="22"/>
          <w:u w:val="single"/>
        </w:rPr>
        <w:t>sólo una</w:t>
      </w:r>
      <w:r>
        <w:rPr>
          <w:sz w:val="22"/>
        </w:rPr>
        <w:t>, aquella con mayor relación con el objetivo principal del proyecto. En la justificación puede hacerse alusión al resto de ellas, siempre y cuando quede claramente descrita cual es la línea prioritaria a la cual se adscribe el proyecto.</w:t>
      </w:r>
    </w:p>
    <w:p>
      <w:pPr>
        <w:pStyle w:val="ListParagraph"/>
        <w:numPr>
          <w:ilvl w:val="1"/>
          <w:numId w:val="6"/>
        </w:numPr>
        <w:tabs>
          <w:tab w:pos="947" w:val="left" w:leader="none"/>
          <w:tab w:pos="948" w:val="left" w:leader="none"/>
        </w:tabs>
        <w:spacing w:line="240" w:lineRule="auto" w:before="119" w:after="0"/>
        <w:ind w:left="948" w:right="114" w:hanging="708"/>
        <w:jc w:val="left"/>
        <w:rPr>
          <w:sz w:val="22"/>
        </w:rPr>
      </w:pPr>
      <w:r>
        <w:rPr>
          <w:b/>
          <w:sz w:val="22"/>
          <w:u w:val="single"/>
        </w:rPr>
        <w:t>Experiencia en la materia e interdisciplinariedad del equipo.</w:t>
      </w:r>
      <w:r>
        <w:rPr>
          <w:b/>
          <w:sz w:val="22"/>
        </w:rPr>
        <w:t> </w:t>
      </w:r>
      <w:r>
        <w:rPr>
          <w:sz w:val="22"/>
        </w:rPr>
        <w:t>Recoger las contribuciones previas del equipo de investigación que avalan la propuesta. Si el proyecto es continuación de otro previamente financiado, deben indicarse con claridad los objetivos y los resultados ya alcanzados, de manera que sea posible evaluar el avance real que se propone en el nuevo proyecto. Si el proyecto aborda un tema nuevo, deben indicarse los antecedentes y contribuciones previas del equipo de investigación que justifiquen su capacidad para llevarlo a cabo. Se deberá indicar la especialización temática de los miembros del equipo de investigación y de trabajo, explicando igualmente la estrategia inter o multidiciplinar prevista y detalle de los objetivos y actividades relacionadas con la</w:t>
      </w:r>
      <w:r>
        <w:rPr>
          <w:spacing w:val="1"/>
          <w:sz w:val="22"/>
        </w:rPr>
        <w:t> </w:t>
      </w:r>
      <w:r>
        <w:rPr>
          <w:sz w:val="22"/>
        </w:rPr>
        <w:t>misma.</w:t>
      </w:r>
    </w:p>
    <w:p>
      <w:pPr>
        <w:pStyle w:val="BodyText"/>
        <w:rPr>
          <w:sz w:val="24"/>
        </w:rPr>
      </w:pPr>
    </w:p>
    <w:p>
      <w:pPr>
        <w:pStyle w:val="BodyText"/>
        <w:spacing w:before="2"/>
        <w:rPr>
          <w:sz w:val="28"/>
        </w:rPr>
      </w:pPr>
    </w:p>
    <w:p>
      <w:pPr>
        <w:pStyle w:val="Heading3"/>
        <w:numPr>
          <w:ilvl w:val="0"/>
          <w:numId w:val="4"/>
        </w:numPr>
        <w:tabs>
          <w:tab w:pos="532" w:val="left" w:leader="none"/>
        </w:tabs>
        <w:spacing w:line="240" w:lineRule="auto" w:before="0" w:after="0"/>
        <w:ind w:left="531" w:right="0" w:hanging="292"/>
        <w:jc w:val="left"/>
      </w:pPr>
      <w:r>
        <w:rPr/>
        <w:t>ORIGINALIDAD, RELEVANCIA Y APLICABILIDAD</w:t>
      </w:r>
    </w:p>
    <w:p>
      <w:pPr>
        <w:pStyle w:val="BodyText"/>
        <w:spacing w:before="8"/>
        <w:rPr>
          <w:b/>
          <w:sz w:val="19"/>
        </w:rPr>
      </w:pPr>
    </w:p>
    <w:p>
      <w:pPr>
        <w:pStyle w:val="ListParagraph"/>
        <w:numPr>
          <w:ilvl w:val="1"/>
          <w:numId w:val="4"/>
        </w:numPr>
        <w:tabs>
          <w:tab w:pos="948" w:val="left" w:leader="none"/>
        </w:tabs>
        <w:spacing w:line="240" w:lineRule="auto" w:before="1" w:after="0"/>
        <w:ind w:left="948" w:right="187" w:hanging="708"/>
        <w:jc w:val="both"/>
        <w:rPr>
          <w:sz w:val="22"/>
        </w:rPr>
      </w:pPr>
      <w:r>
        <w:rPr>
          <w:b/>
          <w:sz w:val="22"/>
          <w:u w:val="single"/>
        </w:rPr>
        <w:t>Nivel de aplicabilidad e inmediatez de los resultados.</w:t>
      </w:r>
      <w:r>
        <w:rPr>
          <w:b/>
          <w:sz w:val="22"/>
        </w:rPr>
        <w:t> </w:t>
      </w:r>
      <w:r>
        <w:rPr>
          <w:sz w:val="22"/>
        </w:rPr>
        <w:t>Argumentar el grado de aplicación práctica directa de los resultados obtenidos que puedan ser ejemplos de transferencia inmediata, bien en las actuaciones y políticas de la Secretaría General de Vivienda y el conjunto de la Administración, bien en las actividades que esté desarrollando el tejido social andaluz en relación con estas temáticas. Se deben identificar los conocimientos/resultados potencialmente transferibles e indicar las posibles entidades interesadas en</w:t>
      </w:r>
      <w:r>
        <w:rPr>
          <w:spacing w:val="2"/>
          <w:sz w:val="22"/>
        </w:rPr>
        <w:t> </w:t>
      </w:r>
      <w:r>
        <w:rPr>
          <w:sz w:val="22"/>
        </w:rPr>
        <w:t>ellos.</w:t>
      </w:r>
    </w:p>
    <w:p>
      <w:pPr>
        <w:pStyle w:val="ListParagraph"/>
        <w:numPr>
          <w:ilvl w:val="1"/>
          <w:numId w:val="4"/>
        </w:numPr>
        <w:tabs>
          <w:tab w:pos="947" w:val="left" w:leader="none"/>
          <w:tab w:pos="948" w:val="left" w:leader="none"/>
          <w:tab w:pos="2625" w:val="left" w:leader="none"/>
          <w:tab w:pos="3693" w:val="left" w:leader="none"/>
          <w:tab w:pos="6100" w:val="left" w:leader="none"/>
          <w:tab w:pos="8611" w:val="left" w:leader="none"/>
        </w:tabs>
        <w:spacing w:line="240" w:lineRule="auto" w:before="119" w:after="0"/>
        <w:ind w:left="948" w:right="185" w:hanging="708"/>
        <w:jc w:val="left"/>
        <w:rPr>
          <w:sz w:val="22"/>
        </w:rPr>
      </w:pPr>
      <w:r>
        <w:rPr>
          <w:b/>
          <w:sz w:val="22"/>
          <w:u w:val="single"/>
        </w:rPr>
        <w:t>Plan de difusión y transferencia de los resultados.</w:t>
      </w:r>
      <w:r>
        <w:rPr>
          <w:b/>
          <w:sz w:val="22"/>
        </w:rPr>
        <w:t> </w:t>
      </w:r>
      <w:r>
        <w:rPr>
          <w:sz w:val="22"/>
        </w:rPr>
        <w:t>Incluir descripción pormenorizada de las acciones de difusión y transferencia y su temporalización, que deberán ser realistas y equilibradas acorde con la duración prevista del proyecto, el plan de trabajo y la composición del equipo de investigación y/o de trabajo. Se debe atender a la difusión tanto en medios científicos como en generales, incluyendo estrategias de divulgación científica destinadas a un público no especialista y, especialmente,</w:t>
        <w:tab/>
        <w:t>acciones</w:t>
        <w:tab/>
        <w:t>de  </w:t>
      </w:r>
      <w:r>
        <w:rPr>
          <w:spacing w:val="10"/>
          <w:sz w:val="22"/>
        </w:rPr>
        <w:t> </w:t>
      </w:r>
      <w:r>
        <w:rPr>
          <w:sz w:val="22"/>
        </w:rPr>
        <w:t>transferencia  </w:t>
      </w:r>
      <w:r>
        <w:rPr>
          <w:spacing w:val="11"/>
          <w:sz w:val="22"/>
        </w:rPr>
        <w:t> </w:t>
      </w:r>
      <w:r>
        <w:rPr>
          <w:sz w:val="22"/>
        </w:rPr>
        <w:t>del</w:t>
        <w:tab/>
        <w:t>conocimiento  </w:t>
      </w:r>
      <w:r>
        <w:rPr>
          <w:spacing w:val="7"/>
          <w:sz w:val="22"/>
        </w:rPr>
        <w:t> </w:t>
      </w:r>
      <w:r>
        <w:rPr>
          <w:sz w:val="22"/>
        </w:rPr>
        <w:t>dirigidas</w:t>
        <w:tab/>
        <w:t>a la administración y el sector productivo</w:t>
      </w:r>
      <w:r>
        <w:rPr>
          <w:spacing w:val="-2"/>
          <w:sz w:val="22"/>
        </w:rPr>
        <w:t> </w:t>
      </w:r>
      <w:r>
        <w:rPr>
          <w:sz w:val="22"/>
        </w:rPr>
        <w:t>andaluz.</w:t>
      </w:r>
    </w:p>
    <w:p>
      <w:pPr>
        <w:pStyle w:val="BodyText"/>
        <w:ind w:left="948" w:right="113"/>
      </w:pPr>
      <w:r>
        <w:rPr/>
        <w:t>A tenor de los compromisos subscritos por las universidades andaluzas para implantar el Open Science, los resultados deben publicarse en acceso abierto, optando preferentemente por medios de difusión en los que la publicación sea totalmente gratuita. Se debe incluir igualmente previsión del plan de gestión de los resultados en el que se indique qué datos se van a recoger o generar (tipologías y formatos), cómo será el acceso (quién, cómo y cuándo se podrá acceder a los datos) y en qué repositorio está previsto que se depositen.</w:t>
      </w:r>
    </w:p>
    <w:p>
      <w:pPr>
        <w:pStyle w:val="ListParagraph"/>
        <w:numPr>
          <w:ilvl w:val="1"/>
          <w:numId w:val="4"/>
        </w:numPr>
        <w:tabs>
          <w:tab w:pos="947" w:val="left" w:leader="none"/>
          <w:tab w:pos="948" w:val="left" w:leader="none"/>
        </w:tabs>
        <w:spacing w:line="240" w:lineRule="auto" w:before="113" w:after="0"/>
        <w:ind w:left="948" w:right="121" w:hanging="708"/>
        <w:jc w:val="left"/>
        <w:rPr>
          <w:sz w:val="22"/>
        </w:rPr>
      </w:pPr>
      <w:r>
        <w:rPr>
          <w:b/>
          <w:sz w:val="22"/>
          <w:u w:val="single"/>
        </w:rPr>
        <w:t>Oportunidad del tema, grado de innovación e impacto científico.</w:t>
      </w:r>
      <w:r>
        <w:rPr>
          <w:b/>
          <w:sz w:val="22"/>
        </w:rPr>
        <w:t> </w:t>
      </w:r>
      <w:r>
        <w:rPr>
          <w:sz w:val="22"/>
        </w:rPr>
        <w:t>Detallar el impacto científico-técnico que se espera de los resultados del proyecto, identificando, en su caso, aquellos resultados que permitan avanzar en el conocimiento científico- técnico de carácter interdisciplinar a nivel autonómico, nacional e internacional. Dicho avance debe justificarse a partir de una revisión sistemática del estado del conocimiento lo más amplia</w:t>
      </w:r>
      <w:r>
        <w:rPr>
          <w:spacing w:val="2"/>
          <w:sz w:val="22"/>
        </w:rPr>
        <w:t> </w:t>
      </w:r>
      <w:r>
        <w:rPr>
          <w:sz w:val="22"/>
        </w:rPr>
        <w:t>posible.</w:t>
      </w:r>
    </w:p>
    <w:p>
      <w:pPr>
        <w:spacing w:after="0" w:line="240" w:lineRule="auto"/>
        <w:jc w:val="left"/>
        <w:rPr>
          <w:sz w:val="22"/>
        </w:rPr>
        <w:sectPr>
          <w:pgSz w:w="11910" w:h="16840"/>
          <w:pgMar w:header="578" w:footer="1133" w:top="1500" w:bottom="1320" w:left="1180" w:right="1300"/>
        </w:sectPr>
      </w:pPr>
    </w:p>
    <w:p>
      <w:pPr>
        <w:pStyle w:val="BodyText"/>
        <w:rPr>
          <w:sz w:val="20"/>
        </w:rPr>
      </w:pPr>
    </w:p>
    <w:p>
      <w:pPr>
        <w:pStyle w:val="BodyText"/>
        <w:rPr>
          <w:sz w:val="20"/>
        </w:rPr>
      </w:pPr>
    </w:p>
    <w:p>
      <w:pPr>
        <w:pStyle w:val="BodyText"/>
        <w:spacing w:before="3"/>
        <w:rPr>
          <w:sz w:val="25"/>
        </w:rPr>
      </w:pPr>
    </w:p>
    <w:p>
      <w:pPr>
        <w:pStyle w:val="Heading3"/>
        <w:numPr>
          <w:ilvl w:val="0"/>
          <w:numId w:val="4"/>
        </w:numPr>
        <w:tabs>
          <w:tab w:pos="532" w:val="left" w:leader="none"/>
        </w:tabs>
        <w:spacing w:line="240" w:lineRule="auto" w:before="93" w:after="0"/>
        <w:ind w:left="531" w:right="0" w:hanging="292"/>
        <w:jc w:val="left"/>
      </w:pPr>
      <w:r>
        <w:rPr/>
        <w:t>IMPACTO SOCIOECONÓMICO</w:t>
      </w:r>
      <w:r>
        <w:rPr>
          <w:spacing w:val="1"/>
        </w:rPr>
        <w:t> </w:t>
      </w:r>
      <w:r>
        <w:rPr/>
        <w:t>ESPERADO</w:t>
      </w:r>
    </w:p>
    <w:p>
      <w:pPr>
        <w:pStyle w:val="BodyText"/>
        <w:spacing w:before="11"/>
        <w:rPr>
          <w:b/>
          <w:sz w:val="20"/>
        </w:rPr>
      </w:pPr>
    </w:p>
    <w:p>
      <w:pPr>
        <w:pStyle w:val="ListParagraph"/>
        <w:numPr>
          <w:ilvl w:val="1"/>
          <w:numId w:val="4"/>
        </w:numPr>
        <w:tabs>
          <w:tab w:pos="948" w:val="left" w:leader="none"/>
        </w:tabs>
        <w:spacing w:line="240" w:lineRule="auto" w:before="0" w:after="0"/>
        <w:ind w:left="948" w:right="183" w:hanging="708"/>
        <w:jc w:val="both"/>
        <w:rPr>
          <w:sz w:val="22"/>
        </w:rPr>
      </w:pPr>
      <w:r>
        <w:rPr>
          <w:b/>
          <w:sz w:val="22"/>
          <w:u w:val="single"/>
        </w:rPr>
        <w:t>Grado de contribución a la resolución de problemas.</w:t>
      </w:r>
      <w:r>
        <w:rPr>
          <w:b/>
          <w:sz w:val="22"/>
        </w:rPr>
        <w:t> </w:t>
      </w:r>
      <w:r>
        <w:rPr>
          <w:sz w:val="22"/>
        </w:rPr>
        <w:t>Explicar de forma detallada en qué medida los resultados previstos en el proyecto contribuirán a resolver los principales retos de la línea prioritaria de la convocatoria a la que se adscriba el proyecto, dentro de las materias competencia de la Secretaria General de Vivienda y en el marco del Plan Vive Andalucía</w:t>
      </w:r>
      <w:r>
        <w:rPr>
          <w:spacing w:val="-1"/>
          <w:sz w:val="22"/>
        </w:rPr>
        <w:t> </w:t>
      </w:r>
      <w:r>
        <w:rPr>
          <w:sz w:val="22"/>
        </w:rPr>
        <w:t>2020-2030.</w:t>
      </w:r>
    </w:p>
    <w:p>
      <w:pPr>
        <w:pStyle w:val="ListParagraph"/>
        <w:numPr>
          <w:ilvl w:val="1"/>
          <w:numId w:val="4"/>
        </w:numPr>
        <w:tabs>
          <w:tab w:pos="947" w:val="left" w:leader="none"/>
          <w:tab w:pos="948" w:val="left" w:leader="none"/>
        </w:tabs>
        <w:spacing w:line="240" w:lineRule="auto" w:before="113" w:after="0"/>
        <w:ind w:left="948" w:right="125" w:hanging="708"/>
        <w:jc w:val="left"/>
        <w:rPr>
          <w:sz w:val="22"/>
        </w:rPr>
      </w:pPr>
      <w:r>
        <w:rPr>
          <w:b/>
          <w:sz w:val="22"/>
          <w:u w:val="single"/>
        </w:rPr>
        <w:t>Impacto social, medioambiental y económico en Andalucía.</w:t>
      </w:r>
      <w:r>
        <w:rPr>
          <w:b/>
          <w:sz w:val="22"/>
        </w:rPr>
        <w:t> </w:t>
      </w:r>
      <w:r>
        <w:rPr>
          <w:sz w:val="22"/>
        </w:rPr>
        <w:t>Describir los beneficios esperados con el desarrollo del proyecto en el contexto autonómico, identificando los colectivos más relevantes para la temática del proyecto y a la sociedad en general. En términos generales, se debe responder en qué medida los resultados previstos en el proyecto contribuirán a aumentar el bienestar de la población, al desarrollo formativo y/o tecnológico, la seguridad de la ciudadanía, la respuesta frente a los retos medioambientales, la generación de empleo, etc. Si en el contenido de la investigación propuesta se contempla algún aspecto que pudiera tener una dimensión de sexo o género, por su temática, metodología, resultados o aplicaciones, estos deberán explicitarse en este apartado, así como en el resto de los apartados</w:t>
      </w:r>
      <w:r>
        <w:rPr>
          <w:spacing w:val="-1"/>
          <w:sz w:val="22"/>
        </w:rPr>
        <w:t> </w:t>
      </w:r>
      <w:r>
        <w:rPr>
          <w:sz w:val="22"/>
        </w:rPr>
        <w:t>correspondientes.</w:t>
      </w:r>
    </w:p>
    <w:p>
      <w:pPr>
        <w:spacing w:after="0" w:line="240" w:lineRule="auto"/>
        <w:jc w:val="left"/>
        <w:rPr>
          <w:sz w:val="22"/>
        </w:rPr>
        <w:sectPr>
          <w:pgSz w:w="11910" w:h="16840"/>
          <w:pgMar w:header="578" w:footer="1133" w:top="1500" w:bottom="1320" w:left="1180" w:right="1300"/>
        </w:sectPr>
      </w:pPr>
    </w:p>
    <w:p>
      <w:pPr>
        <w:pStyle w:val="BodyText"/>
        <w:spacing w:before="11"/>
      </w:pPr>
    </w:p>
    <w:p>
      <w:pPr>
        <w:pStyle w:val="Heading1"/>
        <w:rPr>
          <w:u w:val="none"/>
        </w:rPr>
      </w:pPr>
      <w:bookmarkStart w:name="MEMORIA CIENTÍFICO-TÉCNICA – MCT" w:id="4"/>
      <w:bookmarkEnd w:id="4"/>
      <w:r>
        <w:rPr>
          <w:b w:val="0"/>
          <w:u w:val="none"/>
        </w:rPr>
      </w:r>
      <w:r>
        <w:rPr>
          <w:u w:val="single"/>
        </w:rPr>
        <w:t>MEMORIA CIENTÍFICO-TÉCNICA – MCT</w:t>
      </w:r>
    </w:p>
    <w:p>
      <w:pPr>
        <w:pStyle w:val="BodyText"/>
        <w:rPr>
          <w:b/>
          <w:sz w:val="20"/>
        </w:rPr>
      </w:pPr>
    </w:p>
    <w:p>
      <w:pPr>
        <w:pStyle w:val="BodyText"/>
        <w:spacing w:before="2"/>
        <w:rPr>
          <w:b/>
          <w:sz w:val="21"/>
        </w:rPr>
      </w:pPr>
    </w:p>
    <w:p>
      <w:pPr>
        <w:pStyle w:val="ListParagraph"/>
        <w:numPr>
          <w:ilvl w:val="0"/>
          <w:numId w:val="7"/>
        </w:numPr>
        <w:tabs>
          <w:tab w:pos="600" w:val="left" w:leader="none"/>
        </w:tabs>
        <w:spacing w:line="240" w:lineRule="auto" w:before="0" w:after="0"/>
        <w:ind w:left="600" w:right="0" w:hanging="360"/>
        <w:jc w:val="left"/>
        <w:rPr>
          <w:b/>
          <w:sz w:val="22"/>
        </w:rPr>
      </w:pPr>
      <w:r>
        <w:rPr>
          <w:b/>
          <w:sz w:val="22"/>
          <w:u w:val="single"/>
        </w:rPr>
        <w:t>DATOS</w:t>
      </w:r>
      <w:r>
        <w:rPr>
          <w:b/>
          <w:spacing w:val="-1"/>
          <w:sz w:val="22"/>
          <w:u w:val="single"/>
        </w:rPr>
        <w:t> </w:t>
      </w:r>
      <w:r>
        <w:rPr>
          <w:b/>
          <w:sz w:val="22"/>
          <w:u w:val="single"/>
        </w:rPr>
        <w:t>IDENTIFICATIVOS</w:t>
      </w:r>
    </w:p>
    <w:p>
      <w:pPr>
        <w:pStyle w:val="BodyText"/>
        <w:spacing w:before="11"/>
        <w:rPr>
          <w:b/>
          <w:sz w:val="13"/>
        </w:rPr>
      </w:pPr>
    </w:p>
    <w:p>
      <w:pPr>
        <w:pStyle w:val="ListParagraph"/>
        <w:numPr>
          <w:ilvl w:val="1"/>
          <w:numId w:val="7"/>
        </w:numPr>
        <w:tabs>
          <w:tab w:pos="959" w:val="left" w:leader="none"/>
          <w:tab w:pos="960" w:val="left" w:leader="none"/>
        </w:tabs>
        <w:spacing w:line="240" w:lineRule="auto" w:before="93" w:after="0"/>
        <w:ind w:left="960" w:right="0" w:hanging="360"/>
        <w:jc w:val="left"/>
        <w:rPr>
          <w:b/>
          <w:sz w:val="22"/>
        </w:rPr>
      </w:pPr>
      <w:bookmarkStart w:name="TÍTULO DEL PROYECTO (150 caracteres):" w:id="5"/>
      <w:bookmarkEnd w:id="5"/>
      <w:r>
        <w:rPr/>
      </w:r>
      <w:bookmarkStart w:name="TÍTULO DEL PROYECTO (150 caracteres):" w:id="6"/>
      <w:bookmarkEnd w:id="6"/>
      <w:r>
        <w:rPr>
          <w:b/>
          <w:sz w:val="22"/>
        </w:rPr>
        <w:t>T</w:t>
      </w:r>
      <w:r>
        <w:rPr>
          <w:b/>
          <w:sz w:val="22"/>
        </w:rPr>
        <w:t>ÍTULO DEL PROYECTO </w:t>
      </w:r>
      <w:r>
        <w:rPr>
          <w:sz w:val="16"/>
        </w:rPr>
        <w:t>(150</w:t>
      </w:r>
      <w:r>
        <w:rPr>
          <w:spacing w:val="4"/>
          <w:sz w:val="16"/>
        </w:rPr>
        <w:t> </w:t>
      </w:r>
      <w:r>
        <w:rPr>
          <w:sz w:val="16"/>
        </w:rPr>
        <w:t>caracteres)</w:t>
      </w:r>
      <w:r>
        <w:rPr>
          <w:b/>
          <w:sz w:val="22"/>
        </w:rPr>
        <w:t>:</w:t>
      </w:r>
    </w:p>
    <w:p>
      <w:pPr>
        <w:pStyle w:val="ListParagraph"/>
        <w:numPr>
          <w:ilvl w:val="1"/>
          <w:numId w:val="7"/>
        </w:numPr>
        <w:tabs>
          <w:tab w:pos="959" w:val="left" w:leader="none"/>
          <w:tab w:pos="960" w:val="left" w:leader="none"/>
        </w:tabs>
        <w:spacing w:line="240" w:lineRule="auto" w:before="121" w:after="0"/>
        <w:ind w:left="960" w:right="0" w:hanging="360"/>
        <w:jc w:val="left"/>
        <w:rPr>
          <w:b/>
          <w:sz w:val="22"/>
        </w:rPr>
      </w:pPr>
      <w:bookmarkStart w:name="ACRÓNIMO (10 caracteres):" w:id="7"/>
      <w:bookmarkEnd w:id="7"/>
      <w:r>
        <w:rPr/>
      </w:r>
      <w:bookmarkStart w:name="ACRÓNIMO (10 caracteres):" w:id="8"/>
      <w:bookmarkEnd w:id="8"/>
      <w:r>
        <w:rPr>
          <w:b/>
          <w:sz w:val="22"/>
        </w:rPr>
        <w:t>A</w:t>
      </w:r>
      <w:r>
        <w:rPr>
          <w:b/>
          <w:sz w:val="22"/>
        </w:rPr>
        <w:t>CRÓNIMO </w:t>
      </w:r>
      <w:r>
        <w:rPr>
          <w:sz w:val="16"/>
        </w:rPr>
        <w:t>(10</w:t>
      </w:r>
      <w:r>
        <w:rPr>
          <w:spacing w:val="1"/>
          <w:sz w:val="16"/>
        </w:rPr>
        <w:t> </w:t>
      </w:r>
      <w:r>
        <w:rPr>
          <w:sz w:val="16"/>
        </w:rPr>
        <w:t>caracteres)</w:t>
      </w:r>
      <w:r>
        <w:rPr>
          <w:b/>
          <w:sz w:val="16"/>
        </w:rPr>
        <w:t>:</w:t>
      </w:r>
    </w:p>
    <w:p>
      <w:pPr>
        <w:pStyle w:val="ListParagraph"/>
        <w:numPr>
          <w:ilvl w:val="1"/>
          <w:numId w:val="7"/>
        </w:numPr>
        <w:tabs>
          <w:tab w:pos="959" w:val="left" w:leader="none"/>
          <w:tab w:pos="960" w:val="left" w:leader="none"/>
        </w:tabs>
        <w:spacing w:line="259" w:lineRule="auto" w:before="100" w:after="0"/>
        <w:ind w:left="960" w:right="621" w:hanging="360"/>
        <w:jc w:val="left"/>
        <w:rPr>
          <w:b/>
          <w:sz w:val="24"/>
        </w:rPr>
      </w:pPr>
      <w:bookmarkStart w:name="LÍNEA PRIORITARIA DE ADSCRIPCIÓN (Identi" w:id="9"/>
      <w:bookmarkEnd w:id="9"/>
      <w:r>
        <w:rPr/>
      </w:r>
      <w:bookmarkStart w:name="LÍNEA PRIORITARIA DE ADSCRIPCIÓN (Identi" w:id="10"/>
      <w:bookmarkEnd w:id="10"/>
      <w:r>
        <w:rPr>
          <w:b/>
          <w:sz w:val="22"/>
        </w:rPr>
        <w:t>L</w:t>
      </w:r>
      <w:r>
        <w:rPr>
          <w:b/>
          <w:sz w:val="22"/>
        </w:rPr>
        <w:t>ÍNEA PRIORITARIA DE ADSCRIPCIÓN </w:t>
      </w:r>
      <w:r>
        <w:rPr>
          <w:sz w:val="16"/>
        </w:rPr>
        <w:t>(Identificar sólo una de las 6 del punto 1 del Cuadro Resumen)</w:t>
      </w:r>
      <w:r>
        <w:rPr>
          <w:b/>
          <w:sz w:val="22"/>
        </w:rPr>
        <w:t>:</w:t>
      </w:r>
    </w:p>
    <w:p>
      <w:pPr>
        <w:pStyle w:val="ListParagraph"/>
        <w:numPr>
          <w:ilvl w:val="1"/>
          <w:numId w:val="7"/>
        </w:numPr>
        <w:tabs>
          <w:tab w:pos="959" w:val="left" w:leader="none"/>
          <w:tab w:pos="960" w:val="left" w:leader="none"/>
        </w:tabs>
        <w:spacing w:line="240" w:lineRule="auto" w:before="101" w:after="0"/>
        <w:ind w:left="960" w:right="0" w:hanging="360"/>
        <w:jc w:val="left"/>
        <w:rPr>
          <w:b/>
          <w:sz w:val="22"/>
        </w:rPr>
      </w:pPr>
      <w:bookmarkStart w:name="PLAZO DE EJECUCIÓN (Máximo 15 meses):" w:id="11"/>
      <w:bookmarkEnd w:id="11"/>
      <w:r>
        <w:rPr/>
      </w:r>
      <w:bookmarkStart w:name="PLAZO DE EJECUCIÓN (Máximo 15 meses):" w:id="12"/>
      <w:bookmarkEnd w:id="12"/>
      <w:r>
        <w:rPr>
          <w:b/>
          <w:sz w:val="22"/>
        </w:rPr>
        <w:t>P</w:t>
      </w:r>
      <w:r>
        <w:rPr>
          <w:b/>
          <w:sz w:val="22"/>
        </w:rPr>
        <w:t>LAZO DE EJECUCIÓN </w:t>
      </w:r>
      <w:r>
        <w:rPr>
          <w:sz w:val="16"/>
        </w:rPr>
        <w:t>(Máximo 15</w:t>
      </w:r>
      <w:r>
        <w:rPr>
          <w:spacing w:val="2"/>
          <w:sz w:val="16"/>
        </w:rPr>
        <w:t> </w:t>
      </w:r>
      <w:r>
        <w:rPr>
          <w:sz w:val="16"/>
        </w:rPr>
        <w:t>meses)</w:t>
      </w:r>
      <w:r>
        <w:rPr>
          <w:b/>
          <w:sz w:val="22"/>
        </w:rPr>
        <w:t>:</w:t>
      </w:r>
    </w:p>
    <w:p>
      <w:pPr>
        <w:pStyle w:val="Heading3"/>
        <w:numPr>
          <w:ilvl w:val="1"/>
          <w:numId w:val="7"/>
        </w:numPr>
        <w:tabs>
          <w:tab w:pos="959" w:val="left" w:leader="none"/>
          <w:tab w:pos="960" w:val="left" w:leader="none"/>
        </w:tabs>
        <w:spacing w:line="240" w:lineRule="auto" w:before="119" w:after="0"/>
        <w:ind w:left="960" w:right="0" w:hanging="360"/>
        <w:jc w:val="left"/>
      </w:pPr>
      <w:bookmarkStart w:name="ENTIDAD SOLICITANTE" w:id="13"/>
      <w:bookmarkEnd w:id="13"/>
      <w:r>
        <w:rPr>
          <w:b w:val="0"/>
        </w:rPr>
      </w:r>
      <w:bookmarkStart w:name="ENTIDAD SOLICITANTE" w:id="14"/>
      <w:bookmarkEnd w:id="14"/>
      <w:r>
        <w:rPr/>
        <w:t>E</w:t>
      </w:r>
      <w:r>
        <w:rPr/>
        <w:t>NTIDAD SOLICITANTE</w:t>
      </w:r>
    </w:p>
    <w:p>
      <w:pPr>
        <w:pStyle w:val="BodyText"/>
        <w:spacing w:line="252" w:lineRule="exact" w:before="2"/>
        <w:ind w:left="948"/>
      </w:pPr>
      <w:r>
        <w:rPr/>
        <w:t>Razón Social / Denominación:</w:t>
      </w:r>
    </w:p>
    <w:p>
      <w:pPr>
        <w:pStyle w:val="BodyText"/>
        <w:spacing w:line="252" w:lineRule="exact"/>
        <w:ind w:left="948"/>
      </w:pPr>
      <w:r>
        <w:rPr/>
        <w:t>Persona representante de la entidad:</w:t>
      </w:r>
    </w:p>
    <w:p>
      <w:pPr>
        <w:pStyle w:val="BodyText"/>
        <w:spacing w:line="252" w:lineRule="exact" w:before="1"/>
        <w:ind w:left="948"/>
      </w:pPr>
      <w:r>
        <w:rPr/>
        <w:t>Cargo:</w:t>
      </w:r>
    </w:p>
    <w:p>
      <w:pPr>
        <w:pStyle w:val="BodyText"/>
        <w:tabs>
          <w:tab w:pos="6481" w:val="left" w:leader="none"/>
        </w:tabs>
        <w:spacing w:line="252" w:lineRule="exact"/>
        <w:ind w:left="948"/>
      </w:pPr>
      <w:r>
        <w:rPr/>
        <w:t>Correo</w:t>
      </w:r>
      <w:r>
        <w:rPr>
          <w:spacing w:val="-4"/>
        </w:rPr>
        <w:t> </w:t>
      </w:r>
      <w:r>
        <w:rPr/>
        <w:t>electrónico:</w:t>
        <w:tab/>
        <w:t>Teléfono:</w:t>
      </w:r>
    </w:p>
    <w:p>
      <w:pPr>
        <w:pStyle w:val="BodyText"/>
        <w:spacing w:line="252" w:lineRule="exact" w:before="1"/>
        <w:ind w:left="948"/>
      </w:pPr>
      <w:r>
        <w:rPr/>
        <w:t>Persona de contacto de la entidad:</w:t>
      </w:r>
    </w:p>
    <w:p>
      <w:pPr>
        <w:pStyle w:val="BodyText"/>
        <w:spacing w:line="252" w:lineRule="exact"/>
        <w:ind w:left="948"/>
      </w:pPr>
      <w:r>
        <w:rPr/>
        <w:t>Área de adscripción:</w:t>
      </w:r>
    </w:p>
    <w:p>
      <w:pPr>
        <w:pStyle w:val="BodyText"/>
        <w:tabs>
          <w:tab w:pos="6453" w:val="left" w:leader="none"/>
        </w:tabs>
        <w:spacing w:before="1"/>
        <w:ind w:left="948"/>
      </w:pPr>
      <w:r>
        <w:rPr/>
        <w:t>Correo</w:t>
      </w:r>
      <w:r>
        <w:rPr>
          <w:spacing w:val="-4"/>
        </w:rPr>
        <w:t> </w:t>
      </w:r>
      <w:r>
        <w:rPr/>
        <w:t>electrónico:</w:t>
        <w:tab/>
        <w:t>Teléfono:</w:t>
      </w:r>
    </w:p>
    <w:p>
      <w:pPr>
        <w:pStyle w:val="Heading3"/>
        <w:numPr>
          <w:ilvl w:val="1"/>
          <w:numId w:val="7"/>
        </w:numPr>
        <w:tabs>
          <w:tab w:pos="959" w:val="left" w:leader="none"/>
          <w:tab w:pos="960" w:val="left" w:leader="none"/>
        </w:tabs>
        <w:spacing w:line="252" w:lineRule="exact" w:before="119" w:after="0"/>
        <w:ind w:left="960" w:right="0" w:hanging="360"/>
        <w:jc w:val="left"/>
      </w:pPr>
      <w:bookmarkStart w:name="Apellidos, Nombre:    " w:id="15"/>
      <w:bookmarkEnd w:id="15"/>
      <w:r>
        <w:rPr>
          <w:b w:val="0"/>
        </w:rPr>
      </w:r>
      <w:bookmarkStart w:name="PERSONA INVESTIGADORA PRINCIPAL" w:id="16"/>
      <w:bookmarkEnd w:id="16"/>
      <w:r>
        <w:rPr>
          <w:b w:val="0"/>
        </w:rPr>
      </w:r>
      <w:bookmarkStart w:name="PERSONA INVESTIGADORA PRINCIPAL" w:id="17"/>
      <w:bookmarkEnd w:id="17"/>
      <w:r>
        <w:rPr/>
        <w:t>P</w:t>
      </w:r>
      <w:r>
        <w:rPr/>
        <w:t>ERSONA INVESTIGADORA</w:t>
      </w:r>
      <w:r>
        <w:rPr>
          <w:spacing w:val="1"/>
        </w:rPr>
        <w:t> </w:t>
      </w:r>
      <w:r>
        <w:rPr/>
        <w:t>PRINCIPAL</w:t>
      </w:r>
    </w:p>
    <w:p>
      <w:pPr>
        <w:pStyle w:val="BodyText"/>
        <w:spacing w:line="252" w:lineRule="exact"/>
        <w:ind w:left="948"/>
      </w:pPr>
      <w:r>
        <w:rPr/>
        <w:t>Apellidos, Nombre:</w:t>
      </w:r>
    </w:p>
    <w:p>
      <w:pPr>
        <w:pStyle w:val="BodyText"/>
        <w:spacing w:line="252" w:lineRule="exact" w:before="1"/>
        <w:ind w:left="948"/>
      </w:pPr>
      <w:bookmarkStart w:name="Fecha de doctorado:    " w:id="18"/>
      <w:bookmarkEnd w:id="18"/>
      <w:r>
        <w:rPr/>
      </w:r>
      <w:r>
        <w:rPr/>
        <w:t>Sexo:</w:t>
      </w:r>
    </w:p>
    <w:p>
      <w:pPr>
        <w:pStyle w:val="BodyText"/>
        <w:spacing w:line="252" w:lineRule="exact"/>
        <w:ind w:left="948"/>
      </w:pPr>
      <w:r>
        <w:rPr/>
        <w:t>Fecha de doctorado:</w:t>
      </w:r>
    </w:p>
    <w:p>
      <w:pPr>
        <w:pStyle w:val="BodyText"/>
        <w:spacing w:line="252" w:lineRule="exact" w:before="1"/>
        <w:ind w:left="948"/>
      </w:pPr>
      <w:bookmarkStart w:name="Programa de doctorado:    " w:id="19"/>
      <w:bookmarkEnd w:id="19"/>
      <w:r>
        <w:rPr/>
      </w:r>
      <w:bookmarkStart w:name="Entidad adscripción:    " w:id="20"/>
      <w:bookmarkEnd w:id="20"/>
      <w:r>
        <w:rPr/>
      </w:r>
      <w:r>
        <w:rPr/>
        <w:t>Programa de doctorado:</w:t>
      </w:r>
    </w:p>
    <w:p>
      <w:pPr>
        <w:pStyle w:val="BodyText"/>
        <w:spacing w:line="252" w:lineRule="exact"/>
        <w:ind w:left="948"/>
      </w:pPr>
      <w:r>
        <w:rPr/>
        <w:t>Entidad adscripción:</w:t>
      </w:r>
    </w:p>
    <w:p>
      <w:pPr>
        <w:pStyle w:val="BodyText"/>
        <w:spacing w:line="252" w:lineRule="exact" w:before="1"/>
        <w:ind w:left="948"/>
      </w:pPr>
      <w:bookmarkStart w:name="Departamento:    " w:id="21"/>
      <w:bookmarkEnd w:id="21"/>
      <w:r>
        <w:rPr/>
      </w:r>
      <w:bookmarkStart w:name="Área de conocimiento:    " w:id="22"/>
      <w:bookmarkEnd w:id="22"/>
      <w:r>
        <w:rPr/>
      </w:r>
      <w:r>
        <w:rPr/>
        <w:t>Departamento:</w:t>
      </w:r>
    </w:p>
    <w:p>
      <w:pPr>
        <w:pStyle w:val="BodyText"/>
        <w:spacing w:line="252" w:lineRule="exact"/>
        <w:ind w:left="948"/>
      </w:pPr>
      <w:r>
        <w:rPr/>
        <w:t>Área de conocimiento:</w:t>
      </w:r>
    </w:p>
    <w:p>
      <w:pPr>
        <w:pStyle w:val="BodyText"/>
        <w:spacing w:line="252" w:lineRule="exact" w:before="1"/>
        <w:ind w:left="948"/>
      </w:pPr>
      <w:bookmarkStart w:name="Fecha de finalización del contrato:    " w:id="23"/>
      <w:bookmarkEnd w:id="23"/>
      <w:r>
        <w:rPr/>
      </w:r>
      <w:r>
        <w:rPr/>
        <w:t>Fecha de finalización del contrato:</w:t>
      </w:r>
    </w:p>
    <w:p>
      <w:pPr>
        <w:pStyle w:val="BodyText"/>
        <w:tabs>
          <w:tab w:pos="6478" w:val="left" w:leader="none"/>
        </w:tabs>
        <w:spacing w:line="252" w:lineRule="exact"/>
        <w:ind w:left="948"/>
      </w:pPr>
      <w:r>
        <w:rPr/>
        <w:t>Correo</w:t>
      </w:r>
      <w:r>
        <w:rPr>
          <w:spacing w:val="-4"/>
        </w:rPr>
        <w:t> </w:t>
      </w:r>
      <w:r>
        <w:rPr/>
        <w:t>electrónico:</w:t>
        <w:tab/>
        <w:t>Teléfono:</w:t>
      </w:r>
    </w:p>
    <w:p>
      <w:pPr>
        <w:pStyle w:val="ListParagraph"/>
        <w:numPr>
          <w:ilvl w:val="1"/>
          <w:numId w:val="7"/>
        </w:numPr>
        <w:tabs>
          <w:tab w:pos="959" w:val="left" w:leader="none"/>
          <w:tab w:pos="960" w:val="left" w:leader="none"/>
        </w:tabs>
        <w:spacing w:line="240" w:lineRule="auto" w:before="119" w:after="0"/>
        <w:ind w:left="960" w:right="0" w:hanging="360"/>
        <w:jc w:val="left"/>
        <w:rPr>
          <w:sz w:val="22"/>
        </w:rPr>
      </w:pPr>
      <w:bookmarkStart w:name="Apellidos, Nombre:    " w:id="24"/>
      <w:bookmarkEnd w:id="24"/>
      <w:r>
        <w:rPr/>
      </w:r>
      <w:bookmarkStart w:name="PERSONA TUTORA DEL PROYECTO (en su caso)" w:id="25"/>
      <w:bookmarkEnd w:id="25"/>
      <w:r>
        <w:rPr/>
      </w:r>
      <w:bookmarkStart w:name="PERSONA TUTORA DEL PROYECTO (en su caso)" w:id="26"/>
      <w:bookmarkEnd w:id="26"/>
      <w:r>
        <w:rPr>
          <w:b/>
          <w:sz w:val="22"/>
        </w:rPr>
        <w:t>P</w:t>
      </w:r>
      <w:r>
        <w:rPr>
          <w:b/>
          <w:sz w:val="22"/>
        </w:rPr>
        <w:t>ERSONA TUTORA DEL PROYECTO </w:t>
      </w:r>
      <w:r>
        <w:rPr>
          <w:sz w:val="16"/>
        </w:rPr>
        <w:t>(en su</w:t>
      </w:r>
      <w:r>
        <w:rPr>
          <w:spacing w:val="5"/>
          <w:sz w:val="16"/>
        </w:rPr>
        <w:t> </w:t>
      </w:r>
      <w:r>
        <w:rPr>
          <w:sz w:val="16"/>
        </w:rPr>
        <w:t>caso)</w:t>
      </w:r>
    </w:p>
    <w:p>
      <w:pPr>
        <w:pStyle w:val="BodyText"/>
        <w:spacing w:line="252" w:lineRule="exact" w:before="1"/>
        <w:ind w:left="948"/>
      </w:pPr>
      <w:r>
        <w:rPr/>
        <w:t>Apellidos, Nombre:</w:t>
      </w:r>
    </w:p>
    <w:p>
      <w:pPr>
        <w:pStyle w:val="BodyText"/>
        <w:spacing w:line="252" w:lineRule="exact"/>
        <w:ind w:left="948"/>
      </w:pPr>
      <w:r>
        <w:rPr/>
        <w:t>Sexo:</w:t>
      </w:r>
    </w:p>
    <w:p>
      <w:pPr>
        <w:pStyle w:val="BodyText"/>
        <w:spacing w:line="252" w:lineRule="exact" w:before="1"/>
        <w:ind w:left="948"/>
      </w:pPr>
      <w:bookmarkStart w:name="Fecha de doctorado:    " w:id="27"/>
      <w:bookmarkEnd w:id="27"/>
      <w:r>
        <w:rPr/>
      </w:r>
      <w:bookmarkStart w:name="Programa de doctorado:    " w:id="28"/>
      <w:bookmarkEnd w:id="28"/>
      <w:r>
        <w:rPr/>
      </w:r>
      <w:r>
        <w:rPr/>
        <w:t>Fecha de doctorado:</w:t>
      </w:r>
    </w:p>
    <w:p>
      <w:pPr>
        <w:pStyle w:val="BodyText"/>
        <w:spacing w:line="252" w:lineRule="exact"/>
        <w:ind w:left="948"/>
      </w:pPr>
      <w:r>
        <w:rPr/>
        <w:t>Programa de doctorado:</w:t>
      </w:r>
    </w:p>
    <w:p>
      <w:pPr>
        <w:pStyle w:val="BodyText"/>
        <w:spacing w:line="252" w:lineRule="exact" w:before="1"/>
        <w:ind w:left="948"/>
      </w:pPr>
      <w:bookmarkStart w:name="Entidad adscripción:    " w:id="29"/>
      <w:bookmarkEnd w:id="29"/>
      <w:r>
        <w:rPr/>
      </w:r>
      <w:bookmarkStart w:name="Departamento:    " w:id="30"/>
      <w:bookmarkEnd w:id="30"/>
      <w:r>
        <w:rPr/>
      </w:r>
      <w:r>
        <w:rPr/>
        <w:t>Entidad adscripción:</w:t>
      </w:r>
    </w:p>
    <w:p>
      <w:pPr>
        <w:pStyle w:val="BodyText"/>
        <w:spacing w:line="252" w:lineRule="exact"/>
        <w:ind w:left="948"/>
      </w:pPr>
      <w:r>
        <w:rPr/>
        <w:t>Departamento:</w:t>
      </w:r>
    </w:p>
    <w:p>
      <w:pPr>
        <w:pStyle w:val="BodyText"/>
        <w:spacing w:line="252" w:lineRule="exact" w:before="1"/>
        <w:ind w:left="948"/>
      </w:pPr>
      <w:bookmarkStart w:name="Área de conocimiento:    " w:id="31"/>
      <w:bookmarkEnd w:id="31"/>
      <w:r>
        <w:rPr/>
      </w:r>
      <w:bookmarkStart w:name="Fecha de finalización del contrato:    " w:id="32"/>
      <w:bookmarkEnd w:id="32"/>
      <w:r>
        <w:rPr/>
      </w:r>
      <w:r>
        <w:rPr/>
        <w:t>Área de conocimiento:</w:t>
      </w:r>
    </w:p>
    <w:p>
      <w:pPr>
        <w:pStyle w:val="BodyText"/>
        <w:spacing w:line="252" w:lineRule="exact"/>
        <w:ind w:left="948"/>
      </w:pPr>
      <w:r>
        <w:rPr/>
        <w:t>Fecha de finalización del contrato:</w:t>
      </w:r>
    </w:p>
    <w:p>
      <w:pPr>
        <w:pStyle w:val="BodyText"/>
        <w:tabs>
          <w:tab w:pos="5195" w:val="left" w:leader="none"/>
        </w:tabs>
        <w:spacing w:before="1"/>
        <w:ind w:left="948"/>
      </w:pPr>
      <w:r>
        <w:rPr/>
        <w:t>Correo</w:t>
      </w:r>
      <w:r>
        <w:rPr>
          <w:spacing w:val="-4"/>
        </w:rPr>
        <w:t> </w:t>
      </w:r>
      <w:r>
        <w:rPr/>
        <w:t>electrónico:</w:t>
        <w:tab/>
        <w:t>Teléfono:</w:t>
      </w:r>
    </w:p>
    <w:p>
      <w:pPr>
        <w:spacing w:after="0"/>
        <w:sectPr>
          <w:pgSz w:w="11910" w:h="16840"/>
          <w:pgMar w:header="578" w:footer="1133" w:top="1500" w:bottom="1320" w:left="1180" w:right="1300"/>
        </w:sectPr>
      </w:pPr>
    </w:p>
    <w:p>
      <w:pPr>
        <w:pStyle w:val="BodyText"/>
        <w:spacing w:before="6"/>
      </w:pPr>
    </w:p>
    <w:p>
      <w:pPr>
        <w:pStyle w:val="ListParagraph"/>
        <w:numPr>
          <w:ilvl w:val="0"/>
          <w:numId w:val="8"/>
        </w:numPr>
        <w:tabs>
          <w:tab w:pos="835" w:val="left" w:leader="none"/>
          <w:tab w:pos="836" w:val="left" w:leader="none"/>
        </w:tabs>
        <w:spacing w:line="240" w:lineRule="auto" w:before="93" w:after="0"/>
        <w:ind w:left="836" w:right="0" w:hanging="361"/>
        <w:jc w:val="left"/>
        <w:rPr>
          <w:sz w:val="18"/>
        </w:rPr>
      </w:pPr>
      <w:r>
        <w:rPr>
          <w:b/>
          <w:sz w:val="22"/>
        </w:rPr>
        <w:t>EQUIPO DE INVESTIGACIÓN </w:t>
      </w:r>
      <w:r>
        <w:rPr>
          <w:sz w:val="18"/>
        </w:rPr>
        <w:t>(incluyendo a la persona Investigadora Principal y, en su caso, a la persona Tutora del</w:t>
      </w:r>
      <w:r>
        <w:rPr>
          <w:spacing w:val="-19"/>
          <w:sz w:val="18"/>
        </w:rPr>
        <w:t> </w:t>
      </w:r>
      <w:r>
        <w:rPr>
          <w:sz w:val="18"/>
        </w:rPr>
        <w:t>proyecto)</w:t>
      </w:r>
    </w:p>
    <w:p>
      <w:pPr>
        <w:pStyle w:val="BodyText"/>
      </w:pP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08"/>
        <w:gridCol w:w="4358"/>
        <w:gridCol w:w="524"/>
        <w:gridCol w:w="1190"/>
        <w:gridCol w:w="904"/>
        <w:gridCol w:w="1820"/>
        <w:gridCol w:w="1808"/>
        <w:gridCol w:w="1412"/>
        <w:gridCol w:w="970"/>
        <w:gridCol w:w="1076"/>
      </w:tblGrid>
      <w:tr>
        <w:trPr>
          <w:trHeight w:val="505" w:hRule="atLeast"/>
        </w:trPr>
        <w:tc>
          <w:tcPr>
            <w:tcW w:w="508" w:type="dxa"/>
            <w:shd w:val="clear" w:color="auto" w:fill="ECECEC"/>
          </w:tcPr>
          <w:p>
            <w:pPr>
              <w:pStyle w:val="TableParagraph"/>
              <w:spacing w:before="156"/>
              <w:ind w:left="120"/>
              <w:rPr>
                <w:b/>
                <w:sz w:val="9"/>
              </w:rPr>
            </w:pPr>
            <w:r>
              <w:rPr>
                <w:b/>
                <w:position w:val="-5"/>
                <w:sz w:val="16"/>
              </w:rPr>
              <w:t>ID</w:t>
            </w:r>
            <w:r>
              <w:rPr>
                <w:b/>
                <w:sz w:val="9"/>
              </w:rPr>
              <w:t>(1)</w:t>
            </w:r>
          </w:p>
        </w:tc>
        <w:tc>
          <w:tcPr>
            <w:tcW w:w="4358" w:type="dxa"/>
            <w:shd w:val="clear" w:color="auto" w:fill="ECECEC"/>
          </w:tcPr>
          <w:p>
            <w:pPr>
              <w:pStyle w:val="TableParagraph"/>
              <w:spacing w:before="158"/>
              <w:ind w:left="1324"/>
              <w:rPr>
                <w:b/>
                <w:sz w:val="16"/>
              </w:rPr>
            </w:pPr>
            <w:r>
              <w:rPr>
                <w:b/>
                <w:sz w:val="16"/>
              </w:rPr>
              <w:t>APELLIDOS, NOMBRE</w:t>
            </w:r>
          </w:p>
        </w:tc>
        <w:tc>
          <w:tcPr>
            <w:tcW w:w="524" w:type="dxa"/>
            <w:shd w:val="clear" w:color="auto" w:fill="ECECEC"/>
          </w:tcPr>
          <w:p>
            <w:pPr>
              <w:pStyle w:val="TableParagraph"/>
              <w:spacing w:before="66"/>
              <w:ind w:left="42"/>
              <w:rPr>
                <w:b/>
                <w:sz w:val="16"/>
              </w:rPr>
            </w:pPr>
            <w:r>
              <w:rPr>
                <w:b/>
                <w:sz w:val="16"/>
              </w:rPr>
              <w:t>SEXO</w:t>
            </w:r>
          </w:p>
          <w:p>
            <w:pPr>
              <w:pStyle w:val="TableParagraph"/>
              <w:ind w:left="82"/>
              <w:rPr>
                <w:b/>
                <w:sz w:val="16"/>
              </w:rPr>
            </w:pPr>
            <w:r>
              <w:rPr>
                <w:b/>
                <w:sz w:val="16"/>
              </w:rPr>
              <w:t>M /</w:t>
            </w:r>
            <w:r>
              <w:rPr>
                <w:b/>
                <w:spacing w:val="1"/>
                <w:sz w:val="16"/>
              </w:rPr>
              <w:t> </w:t>
            </w:r>
            <w:r>
              <w:rPr>
                <w:b/>
                <w:sz w:val="16"/>
              </w:rPr>
              <w:t>F</w:t>
            </w:r>
          </w:p>
        </w:tc>
        <w:tc>
          <w:tcPr>
            <w:tcW w:w="1190" w:type="dxa"/>
            <w:shd w:val="clear" w:color="auto" w:fill="ECECEC"/>
          </w:tcPr>
          <w:p>
            <w:pPr>
              <w:pStyle w:val="TableParagraph"/>
              <w:spacing w:before="66"/>
              <w:ind w:left="100" w:right="69" w:firstLine="158"/>
              <w:rPr>
                <w:b/>
                <w:sz w:val="16"/>
              </w:rPr>
            </w:pPr>
            <w:r>
              <w:rPr>
                <w:b/>
                <w:sz w:val="16"/>
              </w:rPr>
              <w:t>DNI / NIE PASAPORTE</w:t>
            </w:r>
          </w:p>
        </w:tc>
        <w:tc>
          <w:tcPr>
            <w:tcW w:w="904" w:type="dxa"/>
            <w:shd w:val="clear" w:color="auto" w:fill="ECECEC"/>
          </w:tcPr>
          <w:p>
            <w:pPr>
              <w:pStyle w:val="TableParagraph"/>
              <w:spacing w:before="66"/>
              <w:ind w:left="103" w:right="73" w:firstLine="74"/>
              <w:rPr>
                <w:b/>
                <w:sz w:val="16"/>
              </w:rPr>
            </w:pPr>
            <w:r>
              <w:rPr>
                <w:b/>
                <w:sz w:val="16"/>
              </w:rPr>
              <w:t>FECHA NACMTO</w:t>
            </w:r>
          </w:p>
        </w:tc>
        <w:tc>
          <w:tcPr>
            <w:tcW w:w="1820" w:type="dxa"/>
            <w:shd w:val="clear" w:color="auto" w:fill="ECECEC"/>
          </w:tcPr>
          <w:p>
            <w:pPr>
              <w:pStyle w:val="TableParagraph"/>
              <w:spacing w:before="66"/>
              <w:ind w:left="362" w:right="336" w:firstLine="316"/>
              <w:rPr>
                <w:b/>
                <w:sz w:val="9"/>
              </w:rPr>
            </w:pPr>
            <w:r>
              <w:rPr>
                <w:b/>
                <w:sz w:val="16"/>
              </w:rPr>
              <w:t>NIVEL ACADÉMICO</w:t>
            </w:r>
            <w:r>
              <w:rPr>
                <w:b/>
                <w:position w:val="6"/>
                <w:sz w:val="9"/>
              </w:rPr>
              <w:t>(2)</w:t>
            </w:r>
          </w:p>
        </w:tc>
        <w:tc>
          <w:tcPr>
            <w:tcW w:w="1808" w:type="dxa"/>
            <w:shd w:val="clear" w:color="auto" w:fill="ECECEC"/>
          </w:tcPr>
          <w:p>
            <w:pPr>
              <w:pStyle w:val="TableParagraph"/>
              <w:spacing w:before="66"/>
              <w:ind w:left="346" w:firstLine="204"/>
              <w:rPr>
                <w:b/>
                <w:sz w:val="16"/>
              </w:rPr>
            </w:pPr>
            <w:r>
              <w:rPr>
                <w:b/>
                <w:sz w:val="16"/>
              </w:rPr>
              <w:t>ENTIDAD ADSCRIPCIÓN</w:t>
            </w:r>
          </w:p>
        </w:tc>
        <w:tc>
          <w:tcPr>
            <w:tcW w:w="1412" w:type="dxa"/>
            <w:shd w:val="clear" w:color="auto" w:fill="ECECEC"/>
          </w:tcPr>
          <w:p>
            <w:pPr>
              <w:pStyle w:val="TableParagraph"/>
              <w:spacing w:before="66"/>
              <w:ind w:left="238" w:right="212" w:firstLine="244"/>
              <w:rPr>
                <w:b/>
                <w:sz w:val="9"/>
              </w:rPr>
            </w:pPr>
            <w:r>
              <w:rPr>
                <w:b/>
                <w:sz w:val="16"/>
              </w:rPr>
              <w:t>ÁREA TEMÁTICA</w:t>
            </w:r>
            <w:r>
              <w:rPr>
                <w:b/>
                <w:position w:val="6"/>
                <w:sz w:val="9"/>
              </w:rPr>
              <w:t>(3)</w:t>
            </w:r>
          </w:p>
        </w:tc>
        <w:tc>
          <w:tcPr>
            <w:tcW w:w="970" w:type="dxa"/>
            <w:shd w:val="clear" w:color="auto" w:fill="ECECEC"/>
          </w:tcPr>
          <w:p>
            <w:pPr>
              <w:pStyle w:val="TableParagraph"/>
              <w:spacing w:before="66"/>
              <w:ind w:left="34" w:right="4" w:firstLine="26"/>
              <w:rPr>
                <w:b/>
                <w:sz w:val="16"/>
              </w:rPr>
            </w:pPr>
            <w:r>
              <w:rPr>
                <w:b/>
                <w:sz w:val="16"/>
              </w:rPr>
              <w:t>FECHA FIN CONTRATO</w:t>
            </w:r>
          </w:p>
        </w:tc>
        <w:tc>
          <w:tcPr>
            <w:tcW w:w="1076" w:type="dxa"/>
            <w:shd w:val="clear" w:color="auto" w:fill="ECECEC"/>
          </w:tcPr>
          <w:p>
            <w:pPr>
              <w:pStyle w:val="TableParagraph"/>
              <w:spacing w:before="66"/>
              <w:ind w:left="34" w:right="3"/>
              <w:rPr>
                <w:b/>
                <w:sz w:val="9"/>
              </w:rPr>
            </w:pPr>
            <w:r>
              <w:rPr>
                <w:b/>
                <w:sz w:val="16"/>
              </w:rPr>
              <w:t>DEDICACIÓN PROYECTO</w:t>
            </w:r>
            <w:r>
              <w:rPr>
                <w:b/>
                <w:position w:val="6"/>
                <w:sz w:val="9"/>
              </w:rPr>
              <w:t>(4)</w:t>
            </w:r>
          </w:p>
        </w:tc>
      </w:tr>
      <w:tr>
        <w:trPr>
          <w:trHeight w:val="505" w:hRule="atLeast"/>
        </w:trPr>
        <w:tc>
          <w:tcPr>
            <w:tcW w:w="508" w:type="dxa"/>
          </w:tcPr>
          <w:p>
            <w:pPr>
              <w:pStyle w:val="TableParagraph"/>
              <w:spacing w:before="158"/>
              <w:ind w:left="91"/>
              <w:rPr>
                <w:b/>
                <w:sz w:val="16"/>
              </w:rPr>
            </w:pPr>
            <w:r>
              <w:rPr>
                <w:b/>
                <w:sz w:val="16"/>
              </w:rPr>
              <w:t>EI01</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EI02</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EI03</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EI04</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EI05</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EI06</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EI07</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EI08</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EI08</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EI09</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r>
        <w:trPr>
          <w:trHeight w:val="505" w:hRule="atLeast"/>
        </w:trPr>
        <w:tc>
          <w:tcPr>
            <w:tcW w:w="508" w:type="dxa"/>
          </w:tcPr>
          <w:p>
            <w:pPr>
              <w:pStyle w:val="TableParagraph"/>
              <w:spacing w:before="158"/>
              <w:ind w:left="91"/>
              <w:rPr>
                <w:b/>
                <w:sz w:val="16"/>
              </w:rPr>
            </w:pPr>
            <w:r>
              <w:rPr>
                <w:b/>
                <w:sz w:val="16"/>
              </w:rPr>
              <w:t>EI10</w:t>
            </w:r>
          </w:p>
        </w:tc>
        <w:tc>
          <w:tcPr>
            <w:tcW w:w="4358" w:type="dxa"/>
          </w:tcPr>
          <w:p>
            <w:pPr>
              <w:pStyle w:val="TableParagraph"/>
              <w:rPr>
                <w:rFonts w:ascii="Times New Roman"/>
                <w:sz w:val="16"/>
              </w:rPr>
            </w:pPr>
          </w:p>
        </w:tc>
        <w:tc>
          <w:tcPr>
            <w:tcW w:w="524" w:type="dxa"/>
          </w:tcPr>
          <w:p>
            <w:pPr>
              <w:pStyle w:val="TableParagraph"/>
              <w:rPr>
                <w:rFonts w:ascii="Times New Roman"/>
                <w:sz w:val="16"/>
              </w:rPr>
            </w:pPr>
          </w:p>
        </w:tc>
        <w:tc>
          <w:tcPr>
            <w:tcW w:w="1190" w:type="dxa"/>
          </w:tcPr>
          <w:p>
            <w:pPr>
              <w:pStyle w:val="TableParagraph"/>
              <w:rPr>
                <w:rFonts w:ascii="Times New Roman"/>
                <w:sz w:val="16"/>
              </w:rPr>
            </w:pPr>
          </w:p>
        </w:tc>
        <w:tc>
          <w:tcPr>
            <w:tcW w:w="904" w:type="dxa"/>
          </w:tcPr>
          <w:p>
            <w:pPr>
              <w:pStyle w:val="TableParagraph"/>
              <w:rPr>
                <w:rFonts w:ascii="Times New Roman"/>
                <w:sz w:val="16"/>
              </w:rPr>
            </w:pPr>
          </w:p>
        </w:tc>
        <w:tc>
          <w:tcPr>
            <w:tcW w:w="1820" w:type="dxa"/>
          </w:tcPr>
          <w:p>
            <w:pPr>
              <w:pStyle w:val="TableParagraph"/>
              <w:rPr>
                <w:rFonts w:ascii="Times New Roman"/>
                <w:sz w:val="16"/>
              </w:rPr>
            </w:pPr>
          </w:p>
        </w:tc>
        <w:tc>
          <w:tcPr>
            <w:tcW w:w="1808" w:type="dxa"/>
          </w:tcPr>
          <w:p>
            <w:pPr>
              <w:pStyle w:val="TableParagraph"/>
              <w:rPr>
                <w:rFonts w:ascii="Times New Roman"/>
                <w:sz w:val="16"/>
              </w:rPr>
            </w:pPr>
          </w:p>
        </w:tc>
        <w:tc>
          <w:tcPr>
            <w:tcW w:w="1412" w:type="dxa"/>
          </w:tcPr>
          <w:p>
            <w:pPr>
              <w:pStyle w:val="TableParagraph"/>
              <w:rPr>
                <w:rFonts w:ascii="Times New Roman"/>
                <w:sz w:val="16"/>
              </w:rPr>
            </w:pPr>
          </w:p>
        </w:tc>
        <w:tc>
          <w:tcPr>
            <w:tcW w:w="970" w:type="dxa"/>
          </w:tcPr>
          <w:p>
            <w:pPr>
              <w:pStyle w:val="TableParagraph"/>
              <w:rPr>
                <w:rFonts w:ascii="Times New Roman"/>
                <w:sz w:val="16"/>
              </w:rPr>
            </w:pPr>
          </w:p>
        </w:tc>
        <w:tc>
          <w:tcPr>
            <w:tcW w:w="1076" w:type="dxa"/>
          </w:tcPr>
          <w:p>
            <w:pPr>
              <w:pStyle w:val="TableParagraph"/>
              <w:rPr>
                <w:rFonts w:ascii="Times New Roman"/>
                <w:sz w:val="16"/>
              </w:rPr>
            </w:pPr>
          </w:p>
        </w:tc>
      </w:tr>
    </w:tbl>
    <w:p>
      <w:pPr>
        <w:spacing w:before="118"/>
        <w:ind w:left="115" w:right="0" w:firstLine="0"/>
        <w:jc w:val="left"/>
        <w:rPr>
          <w:sz w:val="16"/>
        </w:rPr>
      </w:pPr>
      <w:r>
        <w:rPr>
          <w:position w:val="6"/>
          <w:sz w:val="9"/>
        </w:rPr>
        <w:t>(1) </w:t>
      </w:r>
      <w:r>
        <w:rPr>
          <w:sz w:val="16"/>
        </w:rPr>
        <w:t>Añadir o eliminar filas según el número de integrantes del equipo de investigación.</w:t>
      </w:r>
    </w:p>
    <w:p>
      <w:pPr>
        <w:spacing w:before="0"/>
        <w:ind w:left="115" w:right="0" w:firstLine="0"/>
        <w:jc w:val="left"/>
        <w:rPr>
          <w:sz w:val="16"/>
        </w:rPr>
      </w:pPr>
      <w:r>
        <w:rPr>
          <w:position w:val="6"/>
          <w:sz w:val="9"/>
        </w:rPr>
        <w:t>(2) </w:t>
      </w:r>
      <w:r>
        <w:rPr>
          <w:sz w:val="16"/>
        </w:rPr>
        <w:t>Nivel académico: Grado (Licenciatura, Ingeniería o Arquitectura), Máster o Doctorado.</w:t>
      </w:r>
    </w:p>
    <w:p>
      <w:pPr>
        <w:spacing w:before="0"/>
        <w:ind w:left="115" w:right="0" w:firstLine="0"/>
        <w:jc w:val="left"/>
        <w:rPr>
          <w:sz w:val="16"/>
        </w:rPr>
      </w:pPr>
      <w:r>
        <w:rPr>
          <w:position w:val="6"/>
          <w:sz w:val="9"/>
        </w:rPr>
        <w:t>(3) </w:t>
      </w:r>
      <w:r>
        <w:rPr>
          <w:sz w:val="16"/>
        </w:rPr>
        <w:t>Área temática principal de su actividad investigadora según clasificación UNESCO (Nomenclatura Internacional de la Unesco para los campos de Ciencia y Tecnología).</w:t>
      </w:r>
    </w:p>
    <w:p>
      <w:pPr>
        <w:spacing w:before="0"/>
        <w:ind w:left="115" w:right="0" w:firstLine="0"/>
        <w:jc w:val="left"/>
        <w:rPr>
          <w:sz w:val="16"/>
        </w:rPr>
      </w:pPr>
      <w:r>
        <w:rPr>
          <w:position w:val="6"/>
          <w:sz w:val="9"/>
        </w:rPr>
        <w:t>(4) </w:t>
      </w:r>
      <w:r>
        <w:rPr>
          <w:sz w:val="16"/>
        </w:rPr>
        <w:t>Dedicación al Proyecto: a Tiempo Completo (100%) o Tiempo Parcial (especificar el %).</w:t>
      </w:r>
    </w:p>
    <w:p>
      <w:pPr>
        <w:spacing w:after="0"/>
        <w:jc w:val="left"/>
        <w:rPr>
          <w:sz w:val="16"/>
        </w:rPr>
        <w:sectPr>
          <w:headerReference w:type="default" r:id="rId11"/>
          <w:footerReference w:type="default" r:id="rId12"/>
          <w:pgSz w:w="16840" w:h="11910" w:orient="landscape"/>
          <w:pgMar w:header="578" w:footer="1418" w:top="1500" w:bottom="1600" w:left="1020" w:right="1000"/>
          <w:pgNumType w:start="6"/>
        </w:sectPr>
      </w:pPr>
    </w:p>
    <w:p>
      <w:pPr>
        <w:pStyle w:val="BodyText"/>
        <w:spacing w:before="6"/>
      </w:pPr>
    </w:p>
    <w:p>
      <w:pPr>
        <w:pStyle w:val="Heading3"/>
        <w:numPr>
          <w:ilvl w:val="0"/>
          <w:numId w:val="8"/>
        </w:numPr>
        <w:tabs>
          <w:tab w:pos="835" w:val="left" w:leader="none"/>
          <w:tab w:pos="836" w:val="left" w:leader="none"/>
        </w:tabs>
        <w:spacing w:line="240" w:lineRule="auto" w:before="93" w:after="0"/>
        <w:ind w:left="836" w:right="0" w:hanging="361"/>
        <w:jc w:val="left"/>
      </w:pPr>
      <w:r>
        <w:rPr/>
        <w:t>EQUIPO DE</w:t>
      </w:r>
      <w:r>
        <w:rPr>
          <w:spacing w:val="-1"/>
        </w:rPr>
        <w:t> </w:t>
      </w:r>
      <w:r>
        <w:rPr/>
        <w:t>TRABAJO</w:t>
      </w:r>
    </w:p>
    <w:p>
      <w:pPr>
        <w:pStyle w:val="BodyText"/>
        <w:rPr>
          <w:b/>
        </w:rPr>
      </w:pP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20"/>
        <w:gridCol w:w="4300"/>
        <w:gridCol w:w="560"/>
        <w:gridCol w:w="1200"/>
        <w:gridCol w:w="900"/>
        <w:gridCol w:w="1820"/>
        <w:gridCol w:w="1820"/>
        <w:gridCol w:w="1400"/>
        <w:gridCol w:w="964"/>
        <w:gridCol w:w="1096"/>
      </w:tblGrid>
      <w:tr>
        <w:trPr>
          <w:trHeight w:val="505" w:hRule="atLeast"/>
        </w:trPr>
        <w:tc>
          <w:tcPr>
            <w:tcW w:w="520" w:type="dxa"/>
            <w:shd w:val="clear" w:color="auto" w:fill="ECECEC"/>
          </w:tcPr>
          <w:p>
            <w:pPr>
              <w:pStyle w:val="TableParagraph"/>
              <w:spacing w:before="156"/>
              <w:ind w:left="125"/>
              <w:rPr>
                <w:b/>
                <w:sz w:val="9"/>
              </w:rPr>
            </w:pPr>
            <w:r>
              <w:rPr>
                <w:b/>
                <w:position w:val="-5"/>
                <w:sz w:val="16"/>
              </w:rPr>
              <w:t>ID</w:t>
            </w:r>
            <w:r>
              <w:rPr>
                <w:b/>
                <w:sz w:val="9"/>
              </w:rPr>
              <w:t>(1)</w:t>
            </w:r>
          </w:p>
        </w:tc>
        <w:tc>
          <w:tcPr>
            <w:tcW w:w="4300" w:type="dxa"/>
            <w:shd w:val="clear" w:color="auto" w:fill="ECECEC"/>
          </w:tcPr>
          <w:p>
            <w:pPr>
              <w:pStyle w:val="TableParagraph"/>
              <w:spacing w:before="158"/>
              <w:ind w:left="1296"/>
              <w:rPr>
                <w:b/>
                <w:sz w:val="16"/>
              </w:rPr>
            </w:pPr>
            <w:r>
              <w:rPr>
                <w:b/>
                <w:sz w:val="16"/>
              </w:rPr>
              <w:t>APELLIDOS, NOMBRE</w:t>
            </w:r>
          </w:p>
        </w:tc>
        <w:tc>
          <w:tcPr>
            <w:tcW w:w="560" w:type="dxa"/>
            <w:shd w:val="clear" w:color="auto" w:fill="ECECEC"/>
          </w:tcPr>
          <w:p>
            <w:pPr>
              <w:pStyle w:val="TableParagraph"/>
              <w:spacing w:before="66"/>
              <w:ind w:left="60"/>
              <w:rPr>
                <w:b/>
                <w:sz w:val="16"/>
              </w:rPr>
            </w:pPr>
            <w:r>
              <w:rPr>
                <w:b/>
                <w:sz w:val="16"/>
              </w:rPr>
              <w:t>SEXO</w:t>
            </w:r>
          </w:p>
          <w:p>
            <w:pPr>
              <w:pStyle w:val="TableParagraph"/>
              <w:ind w:left="100"/>
              <w:rPr>
                <w:b/>
                <w:sz w:val="16"/>
              </w:rPr>
            </w:pPr>
            <w:r>
              <w:rPr>
                <w:b/>
                <w:sz w:val="16"/>
              </w:rPr>
              <w:t>M /</w:t>
            </w:r>
            <w:r>
              <w:rPr>
                <w:b/>
                <w:spacing w:val="-1"/>
                <w:sz w:val="16"/>
              </w:rPr>
              <w:t> </w:t>
            </w:r>
            <w:r>
              <w:rPr>
                <w:b/>
                <w:sz w:val="16"/>
              </w:rPr>
              <w:t>F</w:t>
            </w:r>
          </w:p>
        </w:tc>
        <w:tc>
          <w:tcPr>
            <w:tcW w:w="1200" w:type="dxa"/>
            <w:shd w:val="clear" w:color="auto" w:fill="ECECEC"/>
          </w:tcPr>
          <w:p>
            <w:pPr>
              <w:pStyle w:val="TableParagraph"/>
              <w:spacing w:before="66"/>
              <w:ind w:left="106" w:right="73" w:firstLine="158"/>
              <w:rPr>
                <w:b/>
                <w:sz w:val="16"/>
              </w:rPr>
            </w:pPr>
            <w:r>
              <w:rPr>
                <w:b/>
                <w:sz w:val="16"/>
              </w:rPr>
              <w:t>DNI / NIE PASAPORTE</w:t>
            </w:r>
          </w:p>
        </w:tc>
        <w:tc>
          <w:tcPr>
            <w:tcW w:w="900" w:type="dxa"/>
            <w:shd w:val="clear" w:color="auto" w:fill="ECECEC"/>
          </w:tcPr>
          <w:p>
            <w:pPr>
              <w:pStyle w:val="TableParagraph"/>
              <w:spacing w:before="66"/>
              <w:ind w:left="102" w:right="70" w:firstLine="76"/>
              <w:rPr>
                <w:b/>
                <w:sz w:val="16"/>
              </w:rPr>
            </w:pPr>
            <w:r>
              <w:rPr>
                <w:b/>
                <w:sz w:val="16"/>
              </w:rPr>
              <w:t>FECHA NACMTO</w:t>
            </w:r>
          </w:p>
        </w:tc>
        <w:tc>
          <w:tcPr>
            <w:tcW w:w="1820" w:type="dxa"/>
            <w:shd w:val="clear" w:color="auto" w:fill="ECECEC"/>
          </w:tcPr>
          <w:p>
            <w:pPr>
              <w:pStyle w:val="TableParagraph"/>
              <w:spacing w:before="66"/>
              <w:ind w:left="362" w:right="336" w:firstLine="316"/>
              <w:rPr>
                <w:b/>
                <w:sz w:val="9"/>
              </w:rPr>
            </w:pPr>
            <w:r>
              <w:rPr>
                <w:b/>
                <w:sz w:val="16"/>
              </w:rPr>
              <w:t>NIVEL ACADÉMICO</w:t>
            </w:r>
            <w:r>
              <w:rPr>
                <w:b/>
                <w:position w:val="6"/>
                <w:sz w:val="9"/>
              </w:rPr>
              <w:t>(2)</w:t>
            </w:r>
          </w:p>
        </w:tc>
        <w:tc>
          <w:tcPr>
            <w:tcW w:w="1820" w:type="dxa"/>
            <w:shd w:val="clear" w:color="auto" w:fill="ECECEC"/>
          </w:tcPr>
          <w:p>
            <w:pPr>
              <w:pStyle w:val="TableParagraph"/>
              <w:spacing w:before="66"/>
              <w:ind w:left="351" w:firstLine="206"/>
              <w:rPr>
                <w:b/>
                <w:sz w:val="16"/>
              </w:rPr>
            </w:pPr>
            <w:r>
              <w:rPr>
                <w:b/>
                <w:sz w:val="16"/>
              </w:rPr>
              <w:t>ENTIDAD ADSCRIPCIÓN</w:t>
            </w:r>
          </w:p>
        </w:tc>
        <w:tc>
          <w:tcPr>
            <w:tcW w:w="1400" w:type="dxa"/>
            <w:shd w:val="clear" w:color="auto" w:fill="ECECEC"/>
          </w:tcPr>
          <w:p>
            <w:pPr>
              <w:pStyle w:val="TableParagraph"/>
              <w:spacing w:before="66"/>
              <w:ind w:left="233" w:right="205" w:firstLine="242"/>
              <w:rPr>
                <w:b/>
                <w:sz w:val="9"/>
              </w:rPr>
            </w:pPr>
            <w:r>
              <w:rPr>
                <w:b/>
                <w:sz w:val="16"/>
              </w:rPr>
              <w:t>ÁREA TEMÁTICA</w:t>
            </w:r>
            <w:r>
              <w:rPr>
                <w:b/>
                <w:position w:val="6"/>
                <w:sz w:val="9"/>
              </w:rPr>
              <w:t>(3)</w:t>
            </w:r>
          </w:p>
        </w:tc>
        <w:tc>
          <w:tcPr>
            <w:tcW w:w="964" w:type="dxa"/>
            <w:shd w:val="clear" w:color="auto" w:fill="ECECEC"/>
          </w:tcPr>
          <w:p>
            <w:pPr>
              <w:pStyle w:val="TableParagraph"/>
              <w:spacing w:before="66"/>
              <w:ind w:left="31" w:right="1" w:firstLine="26"/>
              <w:rPr>
                <w:b/>
                <w:sz w:val="16"/>
              </w:rPr>
            </w:pPr>
            <w:r>
              <w:rPr>
                <w:b/>
                <w:sz w:val="16"/>
              </w:rPr>
              <w:t>FECHA FIN CONTRATO</w:t>
            </w:r>
          </w:p>
        </w:tc>
        <w:tc>
          <w:tcPr>
            <w:tcW w:w="1096" w:type="dxa"/>
            <w:shd w:val="clear" w:color="auto" w:fill="ECECEC"/>
          </w:tcPr>
          <w:p>
            <w:pPr>
              <w:pStyle w:val="TableParagraph"/>
              <w:spacing w:before="66"/>
              <w:ind w:left="45" w:right="14" w:hanging="2"/>
              <w:rPr>
                <w:b/>
                <w:sz w:val="9"/>
              </w:rPr>
            </w:pPr>
            <w:r>
              <w:rPr>
                <w:b/>
                <w:sz w:val="16"/>
              </w:rPr>
              <w:t>DEDICACIÓN PROYECTO</w:t>
            </w:r>
            <w:r>
              <w:rPr>
                <w:b/>
                <w:position w:val="6"/>
                <w:sz w:val="9"/>
              </w:rPr>
              <w:t>(4)</w:t>
            </w:r>
          </w:p>
        </w:tc>
      </w:tr>
      <w:tr>
        <w:trPr>
          <w:trHeight w:val="505" w:hRule="atLeast"/>
        </w:trPr>
        <w:tc>
          <w:tcPr>
            <w:tcW w:w="520" w:type="dxa"/>
          </w:tcPr>
          <w:p>
            <w:pPr>
              <w:pStyle w:val="TableParagraph"/>
              <w:spacing w:before="158"/>
              <w:ind w:left="71"/>
              <w:rPr>
                <w:b/>
                <w:sz w:val="16"/>
              </w:rPr>
            </w:pPr>
            <w:r>
              <w:rPr>
                <w:b/>
                <w:sz w:val="16"/>
              </w:rPr>
              <w:t>ET01</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ET02</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ET03</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ET04</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ET05</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ET06</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ET07</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ET08</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ET08</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ET09</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r>
        <w:trPr>
          <w:trHeight w:val="505" w:hRule="atLeast"/>
        </w:trPr>
        <w:tc>
          <w:tcPr>
            <w:tcW w:w="520" w:type="dxa"/>
          </w:tcPr>
          <w:p>
            <w:pPr>
              <w:pStyle w:val="TableParagraph"/>
              <w:spacing w:before="158"/>
              <w:ind w:left="71"/>
              <w:rPr>
                <w:b/>
                <w:sz w:val="16"/>
              </w:rPr>
            </w:pPr>
            <w:r>
              <w:rPr>
                <w:b/>
                <w:sz w:val="16"/>
              </w:rPr>
              <w:t>ET10</w:t>
            </w:r>
          </w:p>
        </w:tc>
        <w:tc>
          <w:tcPr>
            <w:tcW w:w="4300" w:type="dxa"/>
          </w:tcPr>
          <w:p>
            <w:pPr>
              <w:pStyle w:val="TableParagraph"/>
              <w:rPr>
                <w:rFonts w:ascii="Times New Roman"/>
                <w:sz w:val="14"/>
              </w:rPr>
            </w:pPr>
          </w:p>
        </w:tc>
        <w:tc>
          <w:tcPr>
            <w:tcW w:w="560" w:type="dxa"/>
          </w:tcPr>
          <w:p>
            <w:pPr>
              <w:pStyle w:val="TableParagraph"/>
              <w:rPr>
                <w:rFonts w:ascii="Times New Roman"/>
                <w:sz w:val="14"/>
              </w:rPr>
            </w:pPr>
          </w:p>
        </w:tc>
        <w:tc>
          <w:tcPr>
            <w:tcW w:w="1200" w:type="dxa"/>
          </w:tcPr>
          <w:p>
            <w:pPr>
              <w:pStyle w:val="TableParagraph"/>
              <w:rPr>
                <w:rFonts w:ascii="Times New Roman"/>
                <w:sz w:val="14"/>
              </w:rPr>
            </w:pPr>
          </w:p>
        </w:tc>
        <w:tc>
          <w:tcPr>
            <w:tcW w:w="900" w:type="dxa"/>
          </w:tcPr>
          <w:p>
            <w:pPr>
              <w:pStyle w:val="TableParagraph"/>
              <w:rPr>
                <w:rFonts w:ascii="Times New Roman"/>
                <w:sz w:val="14"/>
              </w:rPr>
            </w:pPr>
          </w:p>
        </w:tc>
        <w:tc>
          <w:tcPr>
            <w:tcW w:w="1820" w:type="dxa"/>
          </w:tcPr>
          <w:p>
            <w:pPr>
              <w:pStyle w:val="TableParagraph"/>
              <w:rPr>
                <w:rFonts w:ascii="Times New Roman"/>
                <w:sz w:val="14"/>
              </w:rPr>
            </w:pPr>
          </w:p>
        </w:tc>
        <w:tc>
          <w:tcPr>
            <w:tcW w:w="1820" w:type="dxa"/>
          </w:tcPr>
          <w:p>
            <w:pPr>
              <w:pStyle w:val="TableParagraph"/>
              <w:rPr>
                <w:rFonts w:ascii="Times New Roman"/>
                <w:sz w:val="14"/>
              </w:rPr>
            </w:pPr>
          </w:p>
        </w:tc>
        <w:tc>
          <w:tcPr>
            <w:tcW w:w="1400" w:type="dxa"/>
          </w:tcPr>
          <w:p>
            <w:pPr>
              <w:pStyle w:val="TableParagraph"/>
              <w:rPr>
                <w:rFonts w:ascii="Times New Roman"/>
                <w:sz w:val="14"/>
              </w:rPr>
            </w:pPr>
          </w:p>
        </w:tc>
        <w:tc>
          <w:tcPr>
            <w:tcW w:w="964" w:type="dxa"/>
          </w:tcPr>
          <w:p>
            <w:pPr>
              <w:pStyle w:val="TableParagraph"/>
              <w:rPr>
                <w:rFonts w:ascii="Times New Roman"/>
                <w:sz w:val="14"/>
              </w:rPr>
            </w:pPr>
          </w:p>
        </w:tc>
        <w:tc>
          <w:tcPr>
            <w:tcW w:w="1096" w:type="dxa"/>
          </w:tcPr>
          <w:p>
            <w:pPr>
              <w:pStyle w:val="TableParagraph"/>
              <w:rPr>
                <w:rFonts w:ascii="Times New Roman"/>
                <w:sz w:val="14"/>
              </w:rPr>
            </w:pPr>
          </w:p>
        </w:tc>
      </w:tr>
    </w:tbl>
    <w:p>
      <w:pPr>
        <w:spacing w:before="118"/>
        <w:ind w:left="115" w:right="0" w:firstLine="0"/>
        <w:jc w:val="left"/>
        <w:rPr>
          <w:sz w:val="16"/>
        </w:rPr>
      </w:pPr>
      <w:r>
        <w:rPr>
          <w:position w:val="6"/>
          <w:sz w:val="9"/>
        </w:rPr>
        <w:t>(1) </w:t>
      </w:r>
      <w:r>
        <w:rPr>
          <w:sz w:val="16"/>
        </w:rPr>
        <w:t>Añadir o eliminar filas según el número de integrantes del equipo de trabajo.</w:t>
      </w:r>
    </w:p>
    <w:p>
      <w:pPr>
        <w:spacing w:before="0"/>
        <w:ind w:left="115" w:right="0" w:firstLine="0"/>
        <w:jc w:val="left"/>
        <w:rPr>
          <w:sz w:val="16"/>
        </w:rPr>
      </w:pPr>
      <w:r>
        <w:rPr>
          <w:position w:val="6"/>
          <w:sz w:val="9"/>
        </w:rPr>
        <w:t>(2) </w:t>
      </w:r>
      <w:r>
        <w:rPr>
          <w:sz w:val="16"/>
        </w:rPr>
        <w:t>Nivel académico: Grado (Licenciatura, Ingeniería o Arquitectura), Máster o Doctorado.</w:t>
      </w:r>
    </w:p>
    <w:p>
      <w:pPr>
        <w:spacing w:before="0"/>
        <w:ind w:left="115" w:right="0" w:firstLine="0"/>
        <w:jc w:val="left"/>
        <w:rPr>
          <w:sz w:val="16"/>
        </w:rPr>
      </w:pPr>
      <w:r>
        <w:rPr>
          <w:position w:val="6"/>
          <w:sz w:val="9"/>
        </w:rPr>
        <w:t>(3) </w:t>
      </w:r>
      <w:r>
        <w:rPr>
          <w:sz w:val="16"/>
        </w:rPr>
        <w:t>Área temática principal de su actividad investigadora según clasificación UNESCO (Nomenclatura Internacional de la Unesco para los campos de Ciencia y Tecnología)</w:t>
      </w:r>
    </w:p>
    <w:p>
      <w:pPr>
        <w:spacing w:before="0"/>
        <w:ind w:left="115" w:right="0" w:firstLine="0"/>
        <w:jc w:val="left"/>
        <w:rPr>
          <w:sz w:val="16"/>
        </w:rPr>
      </w:pPr>
      <w:r>
        <w:rPr>
          <w:position w:val="6"/>
          <w:sz w:val="9"/>
        </w:rPr>
        <w:t>(4) </w:t>
      </w:r>
      <w:r>
        <w:rPr>
          <w:sz w:val="16"/>
        </w:rPr>
        <w:t>Dedicación al Proyecto: a Tiempo Completo (100%) o Tiempo Parcial (especificar el %)</w:t>
      </w:r>
    </w:p>
    <w:p>
      <w:pPr>
        <w:spacing w:after="0"/>
        <w:jc w:val="left"/>
        <w:rPr>
          <w:sz w:val="16"/>
        </w:rPr>
        <w:sectPr>
          <w:pgSz w:w="16840" w:h="11910" w:orient="landscape"/>
          <w:pgMar w:header="578" w:footer="1418" w:top="1500" w:bottom="1600" w:left="1020" w:right="1000"/>
        </w:sectPr>
      </w:pPr>
    </w:p>
    <w:p>
      <w:pPr>
        <w:pStyle w:val="BodyText"/>
        <w:spacing w:before="7"/>
        <w:rPr>
          <w:sz w:val="17"/>
        </w:rPr>
      </w:pPr>
    </w:p>
    <w:p>
      <w:pPr>
        <w:pStyle w:val="ListParagraph"/>
        <w:numPr>
          <w:ilvl w:val="0"/>
          <w:numId w:val="7"/>
        </w:numPr>
        <w:tabs>
          <w:tab w:pos="480" w:val="left" w:leader="none"/>
        </w:tabs>
        <w:spacing w:line="240" w:lineRule="auto" w:before="93" w:after="0"/>
        <w:ind w:left="480" w:right="0" w:hanging="360"/>
        <w:jc w:val="left"/>
        <w:rPr>
          <w:b/>
          <w:sz w:val="22"/>
        </w:rPr>
      </w:pPr>
      <w:r>
        <w:rPr>
          <w:b/>
          <w:sz w:val="22"/>
          <w:u w:val="single"/>
        </w:rPr>
        <w:t>PROPUESTA CIENTÍFICO-TÉCNICA</w:t>
      </w:r>
    </w:p>
    <w:p>
      <w:pPr>
        <w:pStyle w:val="BodyText"/>
        <w:spacing w:before="11"/>
        <w:rPr>
          <w:b/>
          <w:sz w:val="13"/>
        </w:rPr>
      </w:pPr>
    </w:p>
    <w:p>
      <w:pPr>
        <w:pStyle w:val="ListParagraph"/>
        <w:numPr>
          <w:ilvl w:val="1"/>
          <w:numId w:val="7"/>
        </w:numPr>
        <w:tabs>
          <w:tab w:pos="839" w:val="left" w:leader="none"/>
          <w:tab w:pos="840" w:val="left" w:leader="none"/>
        </w:tabs>
        <w:spacing w:line="240" w:lineRule="auto" w:before="93" w:after="0"/>
        <w:ind w:left="840" w:right="0" w:hanging="360"/>
        <w:jc w:val="left"/>
        <w:rPr>
          <w:sz w:val="22"/>
        </w:rPr>
      </w:pPr>
      <w:r>
        <w:rPr>
          <w:b/>
          <w:sz w:val="22"/>
        </w:rPr>
        <w:t>RESUMEN DEL PROYECTO </w:t>
      </w:r>
      <w:r>
        <w:rPr>
          <w:sz w:val="16"/>
        </w:rPr>
        <w:t>(3.000</w:t>
      </w:r>
      <w:r>
        <w:rPr>
          <w:spacing w:val="6"/>
          <w:sz w:val="16"/>
        </w:rPr>
        <w:t> </w:t>
      </w:r>
      <w:r>
        <w:rPr>
          <w:sz w:val="16"/>
        </w:rPr>
        <w:t>caracteres)</w:t>
      </w:r>
      <w:r>
        <w:rPr>
          <w:sz w:val="22"/>
        </w:rPr>
        <w:t>.</w:t>
      </w:r>
    </w:p>
    <w:p>
      <w:pPr>
        <w:pStyle w:val="BodyText"/>
        <w:spacing w:before="4"/>
        <w:rPr>
          <w:sz w:val="32"/>
        </w:rPr>
      </w:pPr>
    </w:p>
    <w:p>
      <w:pPr>
        <w:pStyle w:val="Heading3"/>
        <w:numPr>
          <w:ilvl w:val="0"/>
          <w:numId w:val="9"/>
        </w:numPr>
        <w:tabs>
          <w:tab w:pos="412" w:val="left" w:leader="none"/>
        </w:tabs>
        <w:spacing w:line="352" w:lineRule="auto" w:before="1" w:after="0"/>
        <w:ind w:left="120" w:right="3752" w:firstLine="0"/>
        <w:jc w:val="left"/>
      </w:pPr>
      <w:bookmarkStart w:name="   " w:id="33"/>
      <w:bookmarkEnd w:id="33"/>
      <w:r>
        <w:rPr>
          <w:b w:val="0"/>
        </w:rPr>
      </w:r>
      <w:bookmarkStart w:name="   " w:id="34"/>
      <w:bookmarkEnd w:id="34"/>
      <w:r>
        <w:rPr/>
        <w:t>C</w:t>
      </w:r>
      <w:r>
        <w:rPr/>
        <w:t>ALIDAD CIENTIFICO-TÉCNICA DEL</w:t>
      </w:r>
      <w:r>
        <w:rPr>
          <w:spacing w:val="-17"/>
        </w:rPr>
        <w:t> </w:t>
      </w:r>
      <w:r>
        <w:rPr/>
        <w:t>PROYECTO A1. VIABILIDAD DEL</w:t>
      </w:r>
      <w:r>
        <w:rPr>
          <w:spacing w:val="2"/>
        </w:rPr>
        <w:t> </w:t>
      </w:r>
      <w:r>
        <w:rPr/>
        <w:t>PROYECTO</w:t>
      </w:r>
    </w:p>
    <w:p>
      <w:pPr>
        <w:spacing w:before="2"/>
        <w:ind w:left="120" w:right="0" w:firstLine="0"/>
        <w:jc w:val="left"/>
        <w:rPr>
          <w:sz w:val="16"/>
        </w:rPr>
      </w:pPr>
      <w:r>
        <w:rPr>
          <w:b/>
          <w:sz w:val="22"/>
        </w:rPr>
        <w:t>A1.1. </w:t>
      </w:r>
      <w:r>
        <w:rPr>
          <w:b/>
          <w:sz w:val="22"/>
          <w:u w:val="single"/>
        </w:rPr>
        <w:t>Hipótesis de partida y justificación de la propuesta</w:t>
      </w:r>
      <w:r>
        <w:rPr>
          <w:b/>
          <w:sz w:val="22"/>
        </w:rPr>
        <w:t> </w:t>
      </w:r>
      <w:r>
        <w:rPr>
          <w:sz w:val="16"/>
        </w:rPr>
        <w:t>(3.500 caracteres)</w:t>
      </w:r>
    </w:p>
    <w:p>
      <w:pPr>
        <w:pStyle w:val="BodyText"/>
        <w:rPr>
          <w:sz w:val="24"/>
        </w:rPr>
      </w:pPr>
    </w:p>
    <w:p>
      <w:pPr>
        <w:pStyle w:val="BodyText"/>
        <w:spacing w:before="9"/>
        <w:rPr>
          <w:sz w:val="20"/>
        </w:rPr>
      </w:pPr>
    </w:p>
    <w:p>
      <w:pPr>
        <w:pStyle w:val="Heading3"/>
      </w:pPr>
      <w:bookmarkStart w:name="   " w:id="35"/>
      <w:bookmarkEnd w:id="35"/>
      <w:r>
        <w:rPr>
          <w:b w:val="0"/>
        </w:rPr>
      </w:r>
      <w:r>
        <w:rPr/>
        <w:t>A1.2. </w:t>
      </w:r>
      <w:r>
        <w:rPr>
          <w:u w:val="single"/>
        </w:rPr>
        <w:t>Objetivos</w:t>
      </w:r>
    </w:p>
    <w:p>
      <w:pPr>
        <w:pStyle w:val="BodyText"/>
        <w:spacing w:before="121"/>
        <w:ind w:left="120"/>
      </w:pPr>
      <w:r>
        <w:rPr/>
        <w:t>A1.2.1. </w:t>
      </w:r>
      <w:r>
        <w:rPr>
          <w:u w:val="single"/>
        </w:rPr>
        <w:t>Objetivo general</w:t>
      </w:r>
      <w:r>
        <w:rPr/>
        <w:t> </w:t>
      </w:r>
      <w:r>
        <w:rPr>
          <w:vertAlign w:val="subscript"/>
        </w:rPr>
        <w:t>(500</w:t>
      </w:r>
      <w:r>
        <w:rPr>
          <w:vertAlign w:val="baseline"/>
        </w:rPr>
        <w:t> </w:t>
      </w:r>
      <w:r>
        <w:rPr>
          <w:vertAlign w:val="subscript"/>
        </w:rPr>
        <w:t>caracteres)</w:t>
      </w:r>
    </w:p>
    <w:p>
      <w:pPr>
        <w:pStyle w:val="BodyText"/>
        <w:rPr>
          <w:sz w:val="24"/>
        </w:rPr>
      </w:pPr>
    </w:p>
    <w:p>
      <w:pPr>
        <w:pStyle w:val="BodyText"/>
        <w:spacing w:before="9"/>
        <w:rPr>
          <w:sz w:val="20"/>
        </w:rPr>
      </w:pPr>
    </w:p>
    <w:p>
      <w:pPr>
        <w:spacing w:before="0"/>
        <w:ind w:left="120" w:right="0" w:firstLine="0"/>
        <w:jc w:val="left"/>
        <w:rPr>
          <w:sz w:val="16"/>
        </w:rPr>
      </w:pPr>
      <w:bookmarkStart w:name="   " w:id="36"/>
      <w:bookmarkEnd w:id="36"/>
      <w:r>
        <w:rPr/>
      </w:r>
      <w:r>
        <w:rPr>
          <w:sz w:val="22"/>
        </w:rPr>
        <w:t>A1.2.2. </w:t>
      </w:r>
      <w:r>
        <w:rPr>
          <w:sz w:val="22"/>
          <w:u w:val="single"/>
        </w:rPr>
        <w:t>Objetivos específicos</w:t>
      </w:r>
      <w:r>
        <w:rPr>
          <w:sz w:val="22"/>
        </w:rPr>
        <w:t> </w:t>
      </w:r>
      <w:r>
        <w:rPr>
          <w:sz w:val="16"/>
        </w:rPr>
        <w:t>(numerar: OE1, OE2, OE3, … / 3.500 caracteres)</w:t>
      </w:r>
    </w:p>
    <w:p>
      <w:pPr>
        <w:pStyle w:val="BodyText"/>
        <w:rPr>
          <w:sz w:val="24"/>
        </w:rPr>
      </w:pPr>
    </w:p>
    <w:p>
      <w:pPr>
        <w:pStyle w:val="BodyText"/>
        <w:spacing w:before="11"/>
        <w:rPr>
          <w:sz w:val="20"/>
        </w:rPr>
      </w:pPr>
    </w:p>
    <w:p>
      <w:pPr>
        <w:spacing w:before="0"/>
        <w:ind w:left="120" w:right="0" w:firstLine="0"/>
        <w:jc w:val="left"/>
        <w:rPr>
          <w:sz w:val="16"/>
        </w:rPr>
      </w:pPr>
      <w:bookmarkStart w:name="   " w:id="37"/>
      <w:bookmarkEnd w:id="37"/>
      <w:r>
        <w:rPr/>
      </w:r>
      <w:r>
        <w:rPr>
          <w:b/>
          <w:sz w:val="22"/>
        </w:rPr>
        <w:t>A1.3. </w:t>
      </w:r>
      <w:r>
        <w:rPr>
          <w:b/>
          <w:sz w:val="22"/>
          <w:u w:val="single"/>
        </w:rPr>
        <w:t>Metodología</w:t>
      </w:r>
      <w:r>
        <w:rPr>
          <w:b/>
          <w:sz w:val="22"/>
        </w:rPr>
        <w:t> </w:t>
      </w:r>
      <w:r>
        <w:rPr>
          <w:sz w:val="16"/>
        </w:rPr>
        <w:t>(métodos, estructura y fases de la investigación / 4.500 caracteres)</w:t>
      </w:r>
    </w:p>
    <w:p>
      <w:pPr>
        <w:pStyle w:val="BodyText"/>
        <w:rPr>
          <w:sz w:val="24"/>
        </w:rPr>
      </w:pPr>
    </w:p>
    <w:p>
      <w:pPr>
        <w:pStyle w:val="BodyText"/>
        <w:spacing w:before="9"/>
        <w:rPr>
          <w:sz w:val="20"/>
        </w:rPr>
      </w:pPr>
    </w:p>
    <w:p>
      <w:pPr>
        <w:pStyle w:val="Heading3"/>
      </w:pPr>
      <w:bookmarkStart w:name="   " w:id="38"/>
      <w:bookmarkEnd w:id="38"/>
      <w:r>
        <w:rPr>
          <w:b w:val="0"/>
        </w:rPr>
      </w:r>
      <w:r>
        <w:rPr/>
        <w:t>A1.4. </w:t>
      </w:r>
      <w:r>
        <w:rPr>
          <w:u w:val="single"/>
        </w:rPr>
        <w:t>Diseño de la investigación</w:t>
      </w:r>
    </w:p>
    <w:p>
      <w:pPr>
        <w:pStyle w:val="BodyText"/>
        <w:spacing w:line="253" w:lineRule="exact" w:before="121"/>
        <w:ind w:left="120"/>
      </w:pPr>
      <w:r>
        <w:rPr/>
        <w:t>A1.4.1. </w:t>
      </w:r>
      <w:r>
        <w:rPr>
          <w:u w:val="single"/>
        </w:rPr>
        <w:t>Plan de trabajo</w:t>
      </w:r>
      <w:r>
        <w:rPr/>
        <w:t>, con descripción pormenorizada de actividades y tareas a desarrollar</w:t>
      </w:r>
    </w:p>
    <w:p>
      <w:pPr>
        <w:spacing w:line="184" w:lineRule="exact" w:before="0"/>
        <w:ind w:left="120" w:right="0" w:firstLine="0"/>
        <w:jc w:val="left"/>
        <w:rPr>
          <w:sz w:val="16"/>
        </w:rPr>
      </w:pPr>
      <w:r>
        <w:rPr>
          <w:sz w:val="16"/>
        </w:rPr>
        <w:t>(numerar: A01, A02, A03, … / 4.500 caracteres)</w:t>
      </w:r>
    </w:p>
    <w:p>
      <w:pPr>
        <w:pStyle w:val="BodyText"/>
        <w:rPr>
          <w:sz w:val="18"/>
        </w:rPr>
      </w:pPr>
    </w:p>
    <w:p>
      <w:pPr>
        <w:pStyle w:val="BodyText"/>
        <w:spacing w:before="10"/>
        <w:rPr>
          <w:sz w:val="26"/>
        </w:rPr>
      </w:pPr>
    </w:p>
    <w:p>
      <w:pPr>
        <w:pStyle w:val="BodyText"/>
        <w:ind w:left="120"/>
      </w:pPr>
      <w:bookmarkStart w:name="   " w:id="39"/>
      <w:bookmarkEnd w:id="39"/>
      <w:r>
        <w:rPr/>
      </w:r>
      <w:r>
        <w:rPr/>
        <w:t>A1.4.2. </w:t>
      </w:r>
      <w:r>
        <w:rPr>
          <w:u w:val="single"/>
        </w:rPr>
        <w:t>Cronograma</w:t>
      </w:r>
    </w:p>
    <w:p>
      <w:pPr>
        <w:pStyle w:val="BodyText"/>
        <w:spacing w:before="7"/>
        <w:rPr>
          <w:sz w:val="10"/>
        </w:rPr>
      </w:pPr>
    </w:p>
    <w:tbl>
      <w:tblPr>
        <w:tblW w:w="0" w:type="auto"/>
        <w:jc w:val="left"/>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08"/>
        <w:gridCol w:w="4420"/>
        <w:gridCol w:w="276"/>
        <w:gridCol w:w="276"/>
        <w:gridCol w:w="276"/>
        <w:gridCol w:w="276"/>
        <w:gridCol w:w="276"/>
        <w:gridCol w:w="276"/>
        <w:gridCol w:w="276"/>
        <w:gridCol w:w="276"/>
        <w:gridCol w:w="276"/>
        <w:gridCol w:w="276"/>
        <w:gridCol w:w="276"/>
        <w:gridCol w:w="276"/>
        <w:gridCol w:w="276"/>
        <w:gridCol w:w="276"/>
        <w:gridCol w:w="276"/>
      </w:tblGrid>
      <w:tr>
        <w:trPr>
          <w:trHeight w:val="283" w:hRule="atLeast"/>
        </w:trPr>
        <w:tc>
          <w:tcPr>
            <w:tcW w:w="508" w:type="dxa"/>
            <w:vMerge w:val="restart"/>
            <w:shd w:val="clear" w:color="auto" w:fill="ECECEC"/>
          </w:tcPr>
          <w:p>
            <w:pPr>
              <w:pStyle w:val="TableParagraph"/>
              <w:spacing w:before="9"/>
              <w:rPr>
                <w:sz w:val="14"/>
              </w:rPr>
            </w:pPr>
          </w:p>
          <w:p>
            <w:pPr>
              <w:pStyle w:val="TableParagraph"/>
              <w:ind w:left="35" w:right="9" w:firstLine="134"/>
              <w:rPr>
                <w:b/>
                <w:sz w:val="9"/>
              </w:rPr>
            </w:pPr>
            <w:r>
              <w:rPr>
                <w:b/>
                <w:sz w:val="16"/>
              </w:rPr>
              <w:t>Nº </w:t>
            </w:r>
            <w:r>
              <w:rPr>
                <w:b/>
                <w:position w:val="-5"/>
                <w:sz w:val="16"/>
              </w:rPr>
              <w:t>ACT</w:t>
            </w:r>
            <w:r>
              <w:rPr>
                <w:b/>
                <w:sz w:val="9"/>
              </w:rPr>
              <w:t>(1)</w:t>
            </w:r>
          </w:p>
        </w:tc>
        <w:tc>
          <w:tcPr>
            <w:tcW w:w="4420" w:type="dxa"/>
            <w:vMerge w:val="restart"/>
            <w:shd w:val="clear" w:color="auto" w:fill="ECECEC"/>
          </w:tcPr>
          <w:p>
            <w:pPr>
              <w:pStyle w:val="TableParagraph"/>
              <w:spacing w:before="9"/>
              <w:rPr>
                <w:sz w:val="22"/>
              </w:rPr>
            </w:pPr>
          </w:p>
          <w:p>
            <w:pPr>
              <w:pStyle w:val="TableParagraph"/>
              <w:ind w:left="1432"/>
              <w:rPr>
                <w:b/>
                <w:sz w:val="16"/>
              </w:rPr>
            </w:pPr>
            <w:r>
              <w:rPr>
                <w:b/>
                <w:sz w:val="16"/>
              </w:rPr>
              <w:t>ACTIVIDAD /TAREA</w:t>
            </w:r>
          </w:p>
        </w:tc>
        <w:tc>
          <w:tcPr>
            <w:tcW w:w="4140" w:type="dxa"/>
            <w:gridSpan w:val="15"/>
            <w:shd w:val="clear" w:color="auto" w:fill="ECECEC"/>
          </w:tcPr>
          <w:p>
            <w:pPr>
              <w:pStyle w:val="TableParagraph"/>
              <w:spacing w:before="48"/>
              <w:ind w:left="1799" w:right="1796"/>
              <w:jc w:val="center"/>
              <w:rPr>
                <w:b/>
                <w:sz w:val="16"/>
              </w:rPr>
            </w:pPr>
            <w:r>
              <w:rPr>
                <w:b/>
                <w:sz w:val="16"/>
              </w:rPr>
              <w:t>meses</w:t>
            </w:r>
          </w:p>
        </w:tc>
      </w:tr>
      <w:tr>
        <w:trPr>
          <w:trHeight w:val="425" w:hRule="atLeast"/>
        </w:trPr>
        <w:tc>
          <w:tcPr>
            <w:tcW w:w="508" w:type="dxa"/>
            <w:vMerge/>
            <w:tcBorders>
              <w:top w:val="nil"/>
            </w:tcBorders>
            <w:shd w:val="clear" w:color="auto" w:fill="ECECEC"/>
          </w:tcPr>
          <w:p>
            <w:pPr>
              <w:rPr>
                <w:sz w:val="2"/>
                <w:szCs w:val="2"/>
              </w:rPr>
            </w:pPr>
          </w:p>
        </w:tc>
        <w:tc>
          <w:tcPr>
            <w:tcW w:w="4420" w:type="dxa"/>
            <w:vMerge/>
            <w:tcBorders>
              <w:top w:val="nil"/>
            </w:tcBorders>
            <w:shd w:val="clear" w:color="auto" w:fill="ECECEC"/>
          </w:tcPr>
          <w:p>
            <w:pPr>
              <w:rPr>
                <w:sz w:val="2"/>
                <w:szCs w:val="2"/>
              </w:rPr>
            </w:pPr>
          </w:p>
        </w:tc>
        <w:tc>
          <w:tcPr>
            <w:tcW w:w="276" w:type="dxa"/>
            <w:shd w:val="clear" w:color="auto" w:fill="ECECEC"/>
          </w:tcPr>
          <w:p>
            <w:pPr>
              <w:pStyle w:val="TableParagraph"/>
              <w:spacing w:before="120"/>
              <w:ind w:left="96"/>
              <w:rPr>
                <w:b/>
                <w:sz w:val="16"/>
              </w:rPr>
            </w:pPr>
            <w:r>
              <w:rPr>
                <w:b/>
                <w:sz w:val="16"/>
              </w:rPr>
              <w:t>1</w:t>
            </w:r>
          </w:p>
        </w:tc>
        <w:tc>
          <w:tcPr>
            <w:tcW w:w="276" w:type="dxa"/>
            <w:shd w:val="clear" w:color="auto" w:fill="ECECEC"/>
          </w:tcPr>
          <w:p>
            <w:pPr>
              <w:pStyle w:val="TableParagraph"/>
              <w:spacing w:before="120"/>
              <w:ind w:left="95"/>
              <w:rPr>
                <w:b/>
                <w:sz w:val="16"/>
              </w:rPr>
            </w:pPr>
            <w:r>
              <w:rPr>
                <w:b/>
                <w:sz w:val="16"/>
              </w:rPr>
              <w:t>2</w:t>
            </w:r>
          </w:p>
        </w:tc>
        <w:tc>
          <w:tcPr>
            <w:tcW w:w="276" w:type="dxa"/>
            <w:shd w:val="clear" w:color="auto" w:fill="ECECEC"/>
          </w:tcPr>
          <w:p>
            <w:pPr>
              <w:pStyle w:val="TableParagraph"/>
              <w:spacing w:before="120"/>
              <w:ind w:left="95"/>
              <w:rPr>
                <w:b/>
                <w:sz w:val="16"/>
              </w:rPr>
            </w:pPr>
            <w:r>
              <w:rPr>
                <w:b/>
                <w:sz w:val="16"/>
              </w:rPr>
              <w:t>3</w:t>
            </w:r>
          </w:p>
        </w:tc>
        <w:tc>
          <w:tcPr>
            <w:tcW w:w="276" w:type="dxa"/>
            <w:shd w:val="clear" w:color="auto" w:fill="ECECEC"/>
          </w:tcPr>
          <w:p>
            <w:pPr>
              <w:pStyle w:val="TableParagraph"/>
              <w:spacing w:before="120"/>
              <w:ind w:left="95"/>
              <w:rPr>
                <w:b/>
                <w:sz w:val="16"/>
              </w:rPr>
            </w:pPr>
            <w:r>
              <w:rPr>
                <w:b/>
                <w:sz w:val="16"/>
              </w:rPr>
              <w:t>4</w:t>
            </w:r>
          </w:p>
        </w:tc>
        <w:tc>
          <w:tcPr>
            <w:tcW w:w="276" w:type="dxa"/>
            <w:shd w:val="clear" w:color="auto" w:fill="ECECEC"/>
          </w:tcPr>
          <w:p>
            <w:pPr>
              <w:pStyle w:val="TableParagraph"/>
              <w:spacing w:before="120"/>
              <w:ind w:left="95"/>
              <w:rPr>
                <w:b/>
                <w:sz w:val="16"/>
              </w:rPr>
            </w:pPr>
            <w:r>
              <w:rPr>
                <w:b/>
                <w:sz w:val="16"/>
              </w:rPr>
              <w:t>5</w:t>
            </w:r>
          </w:p>
        </w:tc>
        <w:tc>
          <w:tcPr>
            <w:tcW w:w="276" w:type="dxa"/>
            <w:shd w:val="clear" w:color="auto" w:fill="ECECEC"/>
          </w:tcPr>
          <w:p>
            <w:pPr>
              <w:pStyle w:val="TableParagraph"/>
              <w:spacing w:before="120"/>
              <w:ind w:left="95"/>
              <w:rPr>
                <w:b/>
                <w:sz w:val="16"/>
              </w:rPr>
            </w:pPr>
            <w:r>
              <w:rPr>
                <w:b/>
                <w:sz w:val="16"/>
              </w:rPr>
              <w:t>6</w:t>
            </w:r>
          </w:p>
        </w:tc>
        <w:tc>
          <w:tcPr>
            <w:tcW w:w="276" w:type="dxa"/>
            <w:shd w:val="clear" w:color="auto" w:fill="ECECEC"/>
          </w:tcPr>
          <w:p>
            <w:pPr>
              <w:pStyle w:val="TableParagraph"/>
              <w:spacing w:before="120"/>
              <w:ind w:left="95"/>
              <w:rPr>
                <w:b/>
                <w:sz w:val="16"/>
              </w:rPr>
            </w:pPr>
            <w:r>
              <w:rPr>
                <w:b/>
                <w:sz w:val="16"/>
              </w:rPr>
              <w:t>7</w:t>
            </w:r>
          </w:p>
        </w:tc>
        <w:tc>
          <w:tcPr>
            <w:tcW w:w="276" w:type="dxa"/>
            <w:shd w:val="clear" w:color="auto" w:fill="ECECEC"/>
          </w:tcPr>
          <w:p>
            <w:pPr>
              <w:pStyle w:val="TableParagraph"/>
              <w:spacing w:before="120"/>
              <w:ind w:left="109"/>
              <w:rPr>
                <w:b/>
                <w:sz w:val="16"/>
              </w:rPr>
            </w:pPr>
            <w:r>
              <w:rPr>
                <w:b/>
                <w:sz w:val="16"/>
              </w:rPr>
              <w:t>8</w:t>
            </w:r>
          </w:p>
        </w:tc>
        <w:tc>
          <w:tcPr>
            <w:tcW w:w="276" w:type="dxa"/>
            <w:shd w:val="clear" w:color="auto" w:fill="ECECEC"/>
          </w:tcPr>
          <w:p>
            <w:pPr>
              <w:pStyle w:val="TableParagraph"/>
              <w:spacing w:before="120"/>
              <w:ind w:left="109"/>
              <w:rPr>
                <w:b/>
                <w:sz w:val="16"/>
              </w:rPr>
            </w:pPr>
            <w:r>
              <w:rPr>
                <w:b/>
                <w:sz w:val="16"/>
              </w:rPr>
              <w:t>9</w:t>
            </w:r>
          </w:p>
        </w:tc>
        <w:tc>
          <w:tcPr>
            <w:tcW w:w="276" w:type="dxa"/>
            <w:shd w:val="clear" w:color="auto" w:fill="ECECEC"/>
          </w:tcPr>
          <w:p>
            <w:pPr>
              <w:pStyle w:val="TableParagraph"/>
              <w:spacing w:before="28"/>
              <w:ind w:left="109"/>
              <w:rPr>
                <w:b/>
                <w:sz w:val="16"/>
              </w:rPr>
            </w:pPr>
            <w:r>
              <w:rPr>
                <w:b/>
                <w:sz w:val="16"/>
              </w:rPr>
              <w:t>1</w:t>
            </w:r>
          </w:p>
          <w:p>
            <w:pPr>
              <w:pStyle w:val="TableParagraph"/>
              <w:ind w:left="109"/>
              <w:rPr>
                <w:b/>
                <w:sz w:val="16"/>
              </w:rPr>
            </w:pPr>
            <w:r>
              <w:rPr>
                <w:b/>
                <w:sz w:val="16"/>
              </w:rPr>
              <w:t>0</w:t>
            </w:r>
          </w:p>
        </w:tc>
        <w:tc>
          <w:tcPr>
            <w:tcW w:w="276" w:type="dxa"/>
            <w:shd w:val="clear" w:color="auto" w:fill="ECECEC"/>
          </w:tcPr>
          <w:p>
            <w:pPr>
              <w:pStyle w:val="TableParagraph"/>
              <w:spacing w:before="28"/>
              <w:ind w:left="109"/>
              <w:rPr>
                <w:b/>
                <w:sz w:val="16"/>
              </w:rPr>
            </w:pPr>
            <w:r>
              <w:rPr>
                <w:b/>
                <w:sz w:val="16"/>
              </w:rPr>
              <w:t>1</w:t>
            </w:r>
          </w:p>
          <w:p>
            <w:pPr>
              <w:pStyle w:val="TableParagraph"/>
              <w:ind w:left="109"/>
              <w:rPr>
                <w:b/>
                <w:sz w:val="16"/>
              </w:rPr>
            </w:pPr>
            <w:r>
              <w:rPr>
                <w:b/>
                <w:sz w:val="16"/>
              </w:rPr>
              <w:t>1</w:t>
            </w:r>
          </w:p>
        </w:tc>
        <w:tc>
          <w:tcPr>
            <w:tcW w:w="276" w:type="dxa"/>
            <w:shd w:val="clear" w:color="auto" w:fill="ECECEC"/>
          </w:tcPr>
          <w:p>
            <w:pPr>
              <w:pStyle w:val="TableParagraph"/>
              <w:spacing w:before="28"/>
              <w:ind w:left="109"/>
              <w:rPr>
                <w:b/>
                <w:sz w:val="16"/>
              </w:rPr>
            </w:pPr>
            <w:r>
              <w:rPr>
                <w:b/>
                <w:sz w:val="16"/>
              </w:rPr>
              <w:t>1</w:t>
            </w:r>
          </w:p>
          <w:p>
            <w:pPr>
              <w:pStyle w:val="TableParagraph"/>
              <w:ind w:left="109"/>
              <w:rPr>
                <w:b/>
                <w:sz w:val="16"/>
              </w:rPr>
            </w:pPr>
            <w:r>
              <w:rPr>
                <w:b/>
                <w:sz w:val="16"/>
              </w:rPr>
              <w:t>2</w:t>
            </w:r>
          </w:p>
        </w:tc>
        <w:tc>
          <w:tcPr>
            <w:tcW w:w="276" w:type="dxa"/>
            <w:shd w:val="clear" w:color="auto" w:fill="ECECEC"/>
          </w:tcPr>
          <w:p>
            <w:pPr>
              <w:pStyle w:val="TableParagraph"/>
              <w:spacing w:before="28"/>
              <w:ind w:left="109"/>
              <w:rPr>
                <w:b/>
                <w:sz w:val="16"/>
              </w:rPr>
            </w:pPr>
            <w:r>
              <w:rPr>
                <w:b/>
                <w:sz w:val="16"/>
              </w:rPr>
              <w:t>1</w:t>
            </w:r>
          </w:p>
          <w:p>
            <w:pPr>
              <w:pStyle w:val="TableParagraph"/>
              <w:ind w:left="109"/>
              <w:rPr>
                <w:b/>
                <w:sz w:val="16"/>
              </w:rPr>
            </w:pPr>
            <w:r>
              <w:rPr>
                <w:b/>
                <w:sz w:val="16"/>
              </w:rPr>
              <w:t>3</w:t>
            </w:r>
          </w:p>
        </w:tc>
        <w:tc>
          <w:tcPr>
            <w:tcW w:w="276" w:type="dxa"/>
            <w:shd w:val="clear" w:color="auto" w:fill="ECECEC"/>
          </w:tcPr>
          <w:p>
            <w:pPr>
              <w:pStyle w:val="TableParagraph"/>
              <w:spacing w:before="28"/>
              <w:ind w:left="109"/>
              <w:rPr>
                <w:b/>
                <w:sz w:val="16"/>
              </w:rPr>
            </w:pPr>
            <w:r>
              <w:rPr>
                <w:b/>
                <w:sz w:val="16"/>
              </w:rPr>
              <w:t>1</w:t>
            </w:r>
          </w:p>
          <w:p>
            <w:pPr>
              <w:pStyle w:val="TableParagraph"/>
              <w:ind w:left="109"/>
              <w:rPr>
                <w:b/>
                <w:sz w:val="16"/>
              </w:rPr>
            </w:pPr>
            <w:r>
              <w:rPr>
                <w:b/>
                <w:sz w:val="16"/>
              </w:rPr>
              <w:t>4</w:t>
            </w:r>
          </w:p>
        </w:tc>
        <w:tc>
          <w:tcPr>
            <w:tcW w:w="276" w:type="dxa"/>
            <w:shd w:val="clear" w:color="auto" w:fill="ECECEC"/>
          </w:tcPr>
          <w:p>
            <w:pPr>
              <w:pStyle w:val="TableParagraph"/>
              <w:spacing w:before="28"/>
              <w:ind w:left="109"/>
              <w:rPr>
                <w:b/>
                <w:sz w:val="16"/>
              </w:rPr>
            </w:pPr>
            <w:r>
              <w:rPr>
                <w:b/>
                <w:sz w:val="16"/>
              </w:rPr>
              <w:t>1</w:t>
            </w:r>
          </w:p>
          <w:p>
            <w:pPr>
              <w:pStyle w:val="TableParagraph"/>
              <w:ind w:left="109"/>
              <w:rPr>
                <w:b/>
                <w:sz w:val="16"/>
              </w:rPr>
            </w:pPr>
            <w:r>
              <w:rPr>
                <w:b/>
                <w:sz w:val="16"/>
              </w:rPr>
              <w:t>5</w:t>
            </w:r>
          </w:p>
        </w:tc>
      </w:tr>
      <w:tr>
        <w:trPr>
          <w:trHeight w:val="276" w:hRule="atLeast"/>
        </w:trPr>
        <w:tc>
          <w:tcPr>
            <w:tcW w:w="508" w:type="dxa"/>
          </w:tcPr>
          <w:p>
            <w:pPr>
              <w:pStyle w:val="TableParagraph"/>
              <w:spacing w:before="46"/>
              <w:ind w:left="89" w:right="80"/>
              <w:jc w:val="center"/>
              <w:rPr>
                <w:b/>
                <w:sz w:val="16"/>
              </w:rPr>
            </w:pPr>
            <w:r>
              <w:rPr>
                <w:b/>
                <w:sz w:val="16"/>
              </w:rPr>
              <w:t>A01</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9" w:hRule="atLeast"/>
        </w:trPr>
        <w:tc>
          <w:tcPr>
            <w:tcW w:w="508" w:type="dxa"/>
          </w:tcPr>
          <w:p>
            <w:pPr>
              <w:pStyle w:val="TableParagraph"/>
              <w:spacing w:before="46"/>
              <w:ind w:left="89" w:right="80"/>
              <w:jc w:val="center"/>
              <w:rPr>
                <w:b/>
                <w:sz w:val="16"/>
              </w:rPr>
            </w:pPr>
            <w:r>
              <w:rPr>
                <w:b/>
                <w:sz w:val="16"/>
              </w:rPr>
              <w:t>A02</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6" w:hRule="atLeast"/>
        </w:trPr>
        <w:tc>
          <w:tcPr>
            <w:tcW w:w="508" w:type="dxa"/>
          </w:tcPr>
          <w:p>
            <w:pPr>
              <w:pStyle w:val="TableParagraph"/>
              <w:spacing w:before="46"/>
              <w:ind w:left="89" w:right="80"/>
              <w:jc w:val="center"/>
              <w:rPr>
                <w:b/>
                <w:sz w:val="16"/>
              </w:rPr>
            </w:pPr>
            <w:r>
              <w:rPr>
                <w:b/>
                <w:sz w:val="16"/>
              </w:rPr>
              <w:t>A03</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8" w:hRule="atLeast"/>
        </w:trPr>
        <w:tc>
          <w:tcPr>
            <w:tcW w:w="508" w:type="dxa"/>
          </w:tcPr>
          <w:p>
            <w:pPr>
              <w:pStyle w:val="TableParagraph"/>
              <w:spacing w:before="46"/>
              <w:ind w:left="89" w:right="80"/>
              <w:jc w:val="center"/>
              <w:rPr>
                <w:b/>
                <w:sz w:val="16"/>
              </w:rPr>
            </w:pPr>
            <w:r>
              <w:rPr>
                <w:b/>
                <w:sz w:val="16"/>
              </w:rPr>
              <w:t>A04</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7" w:hRule="atLeast"/>
        </w:trPr>
        <w:tc>
          <w:tcPr>
            <w:tcW w:w="508" w:type="dxa"/>
          </w:tcPr>
          <w:p>
            <w:pPr>
              <w:pStyle w:val="TableParagraph"/>
              <w:spacing w:before="46"/>
              <w:ind w:left="89" w:right="80"/>
              <w:jc w:val="center"/>
              <w:rPr>
                <w:b/>
                <w:sz w:val="16"/>
              </w:rPr>
            </w:pPr>
            <w:r>
              <w:rPr>
                <w:b/>
                <w:sz w:val="16"/>
              </w:rPr>
              <w:t>A05</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8" w:hRule="atLeast"/>
        </w:trPr>
        <w:tc>
          <w:tcPr>
            <w:tcW w:w="508" w:type="dxa"/>
          </w:tcPr>
          <w:p>
            <w:pPr>
              <w:pStyle w:val="TableParagraph"/>
              <w:spacing w:before="46"/>
              <w:ind w:left="89" w:right="80"/>
              <w:jc w:val="center"/>
              <w:rPr>
                <w:b/>
                <w:sz w:val="16"/>
              </w:rPr>
            </w:pPr>
            <w:r>
              <w:rPr>
                <w:b/>
                <w:sz w:val="16"/>
              </w:rPr>
              <w:t>A06</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7" w:hRule="atLeast"/>
        </w:trPr>
        <w:tc>
          <w:tcPr>
            <w:tcW w:w="508" w:type="dxa"/>
          </w:tcPr>
          <w:p>
            <w:pPr>
              <w:pStyle w:val="TableParagraph"/>
              <w:spacing w:before="46"/>
              <w:ind w:left="89" w:right="80"/>
              <w:jc w:val="center"/>
              <w:rPr>
                <w:b/>
                <w:sz w:val="16"/>
              </w:rPr>
            </w:pPr>
            <w:r>
              <w:rPr>
                <w:b/>
                <w:sz w:val="16"/>
              </w:rPr>
              <w:t>A07</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8" w:hRule="atLeast"/>
        </w:trPr>
        <w:tc>
          <w:tcPr>
            <w:tcW w:w="508" w:type="dxa"/>
          </w:tcPr>
          <w:p>
            <w:pPr>
              <w:pStyle w:val="TableParagraph"/>
              <w:spacing w:before="46"/>
              <w:ind w:left="89" w:right="80"/>
              <w:jc w:val="center"/>
              <w:rPr>
                <w:b/>
                <w:sz w:val="16"/>
              </w:rPr>
            </w:pPr>
            <w:r>
              <w:rPr>
                <w:b/>
                <w:sz w:val="16"/>
              </w:rPr>
              <w:t>A08</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6" w:hRule="atLeast"/>
        </w:trPr>
        <w:tc>
          <w:tcPr>
            <w:tcW w:w="508" w:type="dxa"/>
          </w:tcPr>
          <w:p>
            <w:pPr>
              <w:pStyle w:val="TableParagraph"/>
              <w:spacing w:before="46"/>
              <w:ind w:left="89" w:right="80"/>
              <w:jc w:val="center"/>
              <w:rPr>
                <w:b/>
                <w:sz w:val="16"/>
              </w:rPr>
            </w:pPr>
            <w:r>
              <w:rPr>
                <w:b/>
                <w:sz w:val="16"/>
              </w:rPr>
              <w:t>A09</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r>
        <w:trPr>
          <w:trHeight w:val="279" w:hRule="atLeast"/>
        </w:trPr>
        <w:tc>
          <w:tcPr>
            <w:tcW w:w="508" w:type="dxa"/>
          </w:tcPr>
          <w:p>
            <w:pPr>
              <w:pStyle w:val="TableParagraph"/>
              <w:spacing w:before="46"/>
              <w:ind w:left="89" w:right="80"/>
              <w:jc w:val="center"/>
              <w:rPr>
                <w:b/>
                <w:sz w:val="16"/>
              </w:rPr>
            </w:pPr>
            <w:r>
              <w:rPr>
                <w:b/>
                <w:sz w:val="16"/>
              </w:rPr>
              <w:t>A10</w:t>
            </w:r>
          </w:p>
        </w:tc>
        <w:tc>
          <w:tcPr>
            <w:tcW w:w="4420"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c>
          <w:tcPr>
            <w:tcW w:w="276" w:type="dxa"/>
          </w:tcPr>
          <w:p>
            <w:pPr>
              <w:pStyle w:val="TableParagraph"/>
              <w:rPr>
                <w:rFonts w:ascii="Times New Roman"/>
                <w:sz w:val="18"/>
              </w:rPr>
            </w:pPr>
          </w:p>
        </w:tc>
      </w:tr>
    </w:tbl>
    <w:p>
      <w:pPr>
        <w:spacing w:before="118"/>
        <w:ind w:left="120" w:right="0" w:firstLine="0"/>
        <w:jc w:val="left"/>
        <w:rPr>
          <w:sz w:val="16"/>
        </w:rPr>
      </w:pPr>
      <w:r>
        <w:rPr>
          <w:position w:val="6"/>
          <w:sz w:val="9"/>
        </w:rPr>
        <w:t>(1) </w:t>
      </w:r>
      <w:r>
        <w:rPr>
          <w:sz w:val="16"/>
        </w:rPr>
        <w:t>Añadir o eliminar filas según el número total de actividades y tareas del proyecto.</w:t>
      </w:r>
    </w:p>
    <w:p>
      <w:pPr>
        <w:spacing w:after="0"/>
        <w:jc w:val="left"/>
        <w:rPr>
          <w:sz w:val="16"/>
        </w:rPr>
        <w:sectPr>
          <w:headerReference w:type="default" r:id="rId13"/>
          <w:footerReference w:type="default" r:id="rId14"/>
          <w:pgSz w:w="11910" w:h="16840"/>
          <w:pgMar w:header="578" w:footer="1133" w:top="1660" w:bottom="1320" w:left="1300" w:right="1300"/>
          <w:pgNumType w:start="8"/>
        </w:sectPr>
      </w:pPr>
    </w:p>
    <w:p>
      <w:pPr>
        <w:pStyle w:val="BodyText"/>
        <w:spacing w:before="10"/>
        <w:rPr>
          <w:sz w:val="18"/>
        </w:rPr>
      </w:pPr>
    </w:p>
    <w:p>
      <w:pPr>
        <w:pStyle w:val="BodyText"/>
        <w:spacing w:before="93"/>
        <w:ind w:left="120"/>
      </w:pPr>
      <w:r>
        <w:rPr/>
        <w:t>A1.4.3. </w:t>
      </w:r>
      <w:r>
        <w:rPr>
          <w:u w:val="single"/>
        </w:rPr>
        <w:t>Medios materiales e infraestructuras y/o equipamientos singulares</w:t>
      </w:r>
      <w:r>
        <w:rPr/>
        <w:t> </w:t>
      </w:r>
      <w:r>
        <w:rPr>
          <w:vertAlign w:val="subscript"/>
        </w:rPr>
        <w:t>(3.500</w:t>
      </w:r>
      <w:r>
        <w:rPr>
          <w:vertAlign w:val="baseline"/>
        </w:rPr>
        <w:t> </w:t>
      </w:r>
      <w:r>
        <w:rPr>
          <w:vertAlign w:val="subscript"/>
        </w:rPr>
        <w:t>caracteres)</w:t>
      </w:r>
    </w:p>
    <w:p>
      <w:pPr>
        <w:pStyle w:val="BodyText"/>
        <w:spacing w:before="3"/>
        <w:rPr>
          <w:sz w:val="34"/>
        </w:rPr>
      </w:pPr>
    </w:p>
    <w:p>
      <w:pPr>
        <w:pStyle w:val="Heading3"/>
        <w:spacing w:before="1"/>
      </w:pPr>
      <w:bookmarkStart w:name="   " w:id="40"/>
      <w:bookmarkEnd w:id="40"/>
      <w:r>
        <w:rPr>
          <w:b w:val="0"/>
        </w:rPr>
      </w:r>
      <w:r>
        <w:rPr/>
        <w:t>A1.5. </w:t>
      </w:r>
      <w:r>
        <w:rPr>
          <w:u w:val="single"/>
        </w:rPr>
        <w:t>Presupuesto</w:t>
      </w:r>
    </w:p>
    <w:p>
      <w:pPr>
        <w:spacing w:before="121"/>
        <w:ind w:left="120" w:right="121" w:firstLine="0"/>
        <w:jc w:val="both"/>
        <w:rPr>
          <w:sz w:val="16"/>
        </w:rPr>
      </w:pPr>
      <w:r>
        <w:rPr>
          <w:sz w:val="22"/>
        </w:rPr>
        <w:t>A1.5.1. </w:t>
      </w:r>
      <w:r>
        <w:rPr>
          <w:sz w:val="22"/>
          <w:u w:val="single"/>
        </w:rPr>
        <w:t>Descripción de las unidades de gastos</w:t>
      </w:r>
      <w:r>
        <w:rPr>
          <w:sz w:val="22"/>
        </w:rPr>
        <w:t> </w:t>
      </w:r>
      <w:r>
        <w:rPr>
          <w:sz w:val="16"/>
        </w:rPr>
        <w:t>(las unidades de gastos deben detallarse de forma pormenorizada en cada una de las partidas ajustándose a los gastos subvencionables descritos en el apartado 5.c) del cuadro resumen de las BBRR)</w:t>
      </w:r>
    </w:p>
    <w:p>
      <w:pPr>
        <w:pStyle w:val="BodyText"/>
        <w:spacing w:before="4" w:after="1"/>
        <w:rPr>
          <w:sz w:val="10"/>
        </w:rPr>
      </w:pPr>
    </w:p>
    <w:tbl>
      <w:tblPr>
        <w:tblW w:w="0" w:type="auto"/>
        <w:jc w:val="left"/>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892"/>
        <w:gridCol w:w="2172"/>
      </w:tblGrid>
      <w:tr>
        <w:trPr>
          <w:trHeight w:val="815" w:hRule="atLeast"/>
        </w:trPr>
        <w:tc>
          <w:tcPr>
            <w:tcW w:w="6892" w:type="dxa"/>
            <w:shd w:val="clear" w:color="auto" w:fill="CFCDCD"/>
          </w:tcPr>
          <w:p>
            <w:pPr>
              <w:pStyle w:val="TableParagraph"/>
              <w:spacing w:before="4"/>
              <w:rPr>
                <w:sz w:val="24"/>
              </w:rPr>
            </w:pPr>
          </w:p>
          <w:p>
            <w:pPr>
              <w:pStyle w:val="TableParagraph"/>
              <w:ind w:left="60"/>
              <w:rPr>
                <w:b/>
                <w:sz w:val="22"/>
              </w:rPr>
            </w:pPr>
            <w:r>
              <w:rPr>
                <w:b/>
                <w:sz w:val="22"/>
              </w:rPr>
              <w:t>UNIDADES DE GASTOS</w:t>
            </w:r>
          </w:p>
        </w:tc>
        <w:tc>
          <w:tcPr>
            <w:tcW w:w="2172" w:type="dxa"/>
            <w:shd w:val="clear" w:color="auto" w:fill="CFCDCD"/>
          </w:tcPr>
          <w:p>
            <w:pPr>
              <w:pStyle w:val="TableParagraph"/>
              <w:spacing w:before="4"/>
              <w:rPr>
                <w:sz w:val="24"/>
              </w:rPr>
            </w:pPr>
          </w:p>
          <w:p>
            <w:pPr>
              <w:pStyle w:val="TableParagraph"/>
              <w:ind w:left="553"/>
              <w:rPr>
                <w:b/>
                <w:sz w:val="22"/>
              </w:rPr>
            </w:pPr>
            <w:r>
              <w:rPr>
                <w:b/>
                <w:sz w:val="22"/>
              </w:rPr>
              <w:t>IMPORTE</w:t>
            </w:r>
          </w:p>
        </w:tc>
      </w:tr>
      <w:tr>
        <w:trPr>
          <w:trHeight w:val="308" w:hRule="atLeast"/>
        </w:trPr>
        <w:tc>
          <w:tcPr>
            <w:tcW w:w="6892" w:type="dxa"/>
            <w:shd w:val="clear" w:color="auto" w:fill="E6E5E5"/>
          </w:tcPr>
          <w:p>
            <w:pPr>
              <w:pStyle w:val="TableParagraph"/>
              <w:spacing w:before="28"/>
              <w:ind w:left="60"/>
              <w:rPr>
                <w:sz w:val="22"/>
              </w:rPr>
            </w:pPr>
            <w:r>
              <w:rPr>
                <w:sz w:val="22"/>
              </w:rPr>
              <w:t>GASTOS DE PERSONAL</w:t>
            </w:r>
          </w:p>
        </w:tc>
        <w:tc>
          <w:tcPr>
            <w:tcW w:w="2172" w:type="dxa"/>
            <w:shd w:val="clear" w:color="auto" w:fill="E6E5E5"/>
          </w:tcPr>
          <w:p>
            <w:pPr>
              <w:pStyle w:val="TableParagraph"/>
              <w:rPr>
                <w:rFonts w:ascii="Times New Roman"/>
                <w:sz w:val="18"/>
              </w:rPr>
            </w:pPr>
          </w:p>
        </w:tc>
      </w:tr>
      <w:tr>
        <w:trPr>
          <w:trHeight w:val="281" w:hRule="atLeast"/>
        </w:trPr>
        <w:tc>
          <w:tcPr>
            <w:tcW w:w="6892" w:type="dxa"/>
            <w:tcBorders>
              <w:bottom w:val="nil"/>
            </w:tcBorders>
          </w:tcPr>
          <w:p>
            <w:pPr>
              <w:pStyle w:val="TableParagraph"/>
              <w:spacing w:line="234" w:lineRule="exact" w:before="28"/>
              <w:ind w:left="60"/>
              <w:rPr>
                <w:sz w:val="22"/>
              </w:rPr>
            </w:pPr>
            <w:r>
              <w:rPr>
                <w:sz w:val="22"/>
              </w:rPr>
              <w:t>-</w:t>
            </w:r>
          </w:p>
        </w:tc>
        <w:tc>
          <w:tcPr>
            <w:tcW w:w="2172" w:type="dxa"/>
            <w:vMerge w:val="restart"/>
          </w:tcPr>
          <w:p>
            <w:pPr>
              <w:pStyle w:val="TableParagraph"/>
              <w:rPr>
                <w:rFonts w:ascii="Times New Roman"/>
                <w:sz w:val="18"/>
              </w:rPr>
            </w:pPr>
          </w:p>
        </w:tc>
      </w:tr>
      <w:tr>
        <w:trPr>
          <w:trHeight w:val="247" w:hRule="atLeast"/>
        </w:trPr>
        <w:tc>
          <w:tcPr>
            <w:tcW w:w="6892" w:type="dxa"/>
            <w:tcBorders>
              <w:top w:val="nil"/>
              <w:bottom w:val="nil"/>
            </w:tcBorders>
          </w:tcPr>
          <w:p>
            <w:pPr>
              <w:pStyle w:val="TableParagraph"/>
              <w:spacing w:line="228" w:lineRule="exact"/>
              <w:ind w:left="60"/>
              <w:rPr>
                <w:sz w:val="22"/>
              </w:rPr>
            </w:pPr>
            <w:r>
              <w:rPr>
                <w:sz w:val="22"/>
              </w:rPr>
              <w:t>-</w:t>
            </w:r>
          </w:p>
        </w:tc>
        <w:tc>
          <w:tcPr>
            <w:tcW w:w="2172" w:type="dxa"/>
            <w:vMerge/>
            <w:tcBorders>
              <w:top w:val="nil"/>
            </w:tcBorders>
          </w:tcPr>
          <w:p>
            <w:pPr>
              <w:rPr>
                <w:sz w:val="2"/>
                <w:szCs w:val="2"/>
              </w:rPr>
            </w:pPr>
          </w:p>
        </w:tc>
      </w:tr>
      <w:tr>
        <w:trPr>
          <w:trHeight w:val="275" w:hRule="atLeast"/>
        </w:trPr>
        <w:tc>
          <w:tcPr>
            <w:tcW w:w="6892" w:type="dxa"/>
            <w:tcBorders>
              <w:top w:val="nil"/>
            </w:tcBorders>
          </w:tcPr>
          <w:p>
            <w:pPr>
              <w:pStyle w:val="TableParagraph"/>
              <w:spacing w:line="247" w:lineRule="exact"/>
              <w:ind w:left="60"/>
              <w:rPr>
                <w:sz w:val="22"/>
              </w:rPr>
            </w:pPr>
            <w:r>
              <w:rPr>
                <w:sz w:val="22"/>
              </w:rPr>
              <w:t>-</w:t>
            </w:r>
          </w:p>
        </w:tc>
        <w:tc>
          <w:tcPr>
            <w:tcW w:w="2172" w:type="dxa"/>
            <w:vMerge/>
            <w:tcBorders>
              <w:top w:val="nil"/>
            </w:tcBorders>
          </w:tcPr>
          <w:p>
            <w:pPr>
              <w:rPr>
                <w:sz w:val="2"/>
                <w:szCs w:val="2"/>
              </w:rPr>
            </w:pPr>
          </w:p>
        </w:tc>
      </w:tr>
      <w:tr>
        <w:trPr>
          <w:trHeight w:val="309" w:hRule="atLeast"/>
        </w:trPr>
        <w:tc>
          <w:tcPr>
            <w:tcW w:w="6892" w:type="dxa"/>
            <w:shd w:val="clear" w:color="auto" w:fill="E6E5E5"/>
          </w:tcPr>
          <w:p>
            <w:pPr>
              <w:pStyle w:val="TableParagraph"/>
              <w:spacing w:before="28"/>
              <w:ind w:left="60"/>
              <w:rPr>
                <w:sz w:val="22"/>
              </w:rPr>
            </w:pPr>
            <w:r>
              <w:rPr>
                <w:sz w:val="22"/>
              </w:rPr>
              <w:t>GASTOS DE VIAJE, ALOJAMIENTO Y DIETAS</w:t>
            </w:r>
          </w:p>
        </w:tc>
        <w:tc>
          <w:tcPr>
            <w:tcW w:w="2172" w:type="dxa"/>
            <w:shd w:val="clear" w:color="auto" w:fill="E6E5E5"/>
          </w:tcPr>
          <w:p>
            <w:pPr>
              <w:pStyle w:val="TableParagraph"/>
              <w:rPr>
                <w:rFonts w:ascii="Times New Roman"/>
                <w:sz w:val="18"/>
              </w:rPr>
            </w:pPr>
          </w:p>
        </w:tc>
      </w:tr>
      <w:tr>
        <w:trPr>
          <w:trHeight w:val="281" w:hRule="atLeast"/>
        </w:trPr>
        <w:tc>
          <w:tcPr>
            <w:tcW w:w="6892" w:type="dxa"/>
            <w:tcBorders>
              <w:bottom w:val="nil"/>
            </w:tcBorders>
          </w:tcPr>
          <w:p>
            <w:pPr>
              <w:pStyle w:val="TableParagraph"/>
              <w:spacing w:line="234" w:lineRule="exact" w:before="28"/>
              <w:ind w:left="60"/>
              <w:rPr>
                <w:sz w:val="22"/>
              </w:rPr>
            </w:pPr>
            <w:r>
              <w:rPr>
                <w:sz w:val="22"/>
              </w:rPr>
              <w:t>-</w:t>
            </w:r>
          </w:p>
        </w:tc>
        <w:tc>
          <w:tcPr>
            <w:tcW w:w="2172" w:type="dxa"/>
            <w:vMerge w:val="restart"/>
          </w:tcPr>
          <w:p>
            <w:pPr>
              <w:pStyle w:val="TableParagraph"/>
              <w:rPr>
                <w:rFonts w:ascii="Times New Roman"/>
                <w:sz w:val="18"/>
              </w:rPr>
            </w:pPr>
          </w:p>
        </w:tc>
      </w:tr>
      <w:tr>
        <w:trPr>
          <w:trHeight w:val="247" w:hRule="atLeast"/>
        </w:trPr>
        <w:tc>
          <w:tcPr>
            <w:tcW w:w="6892" w:type="dxa"/>
            <w:tcBorders>
              <w:top w:val="nil"/>
              <w:bottom w:val="nil"/>
            </w:tcBorders>
          </w:tcPr>
          <w:p>
            <w:pPr>
              <w:pStyle w:val="TableParagraph"/>
              <w:spacing w:line="228" w:lineRule="exact"/>
              <w:ind w:left="60"/>
              <w:rPr>
                <w:sz w:val="22"/>
              </w:rPr>
            </w:pPr>
            <w:r>
              <w:rPr>
                <w:sz w:val="22"/>
              </w:rPr>
              <w:t>-</w:t>
            </w:r>
          </w:p>
        </w:tc>
        <w:tc>
          <w:tcPr>
            <w:tcW w:w="2172" w:type="dxa"/>
            <w:vMerge/>
            <w:tcBorders>
              <w:top w:val="nil"/>
            </w:tcBorders>
          </w:tcPr>
          <w:p>
            <w:pPr>
              <w:rPr>
                <w:sz w:val="2"/>
                <w:szCs w:val="2"/>
              </w:rPr>
            </w:pPr>
          </w:p>
        </w:tc>
      </w:tr>
      <w:tr>
        <w:trPr>
          <w:trHeight w:val="275" w:hRule="atLeast"/>
        </w:trPr>
        <w:tc>
          <w:tcPr>
            <w:tcW w:w="6892" w:type="dxa"/>
            <w:tcBorders>
              <w:top w:val="nil"/>
            </w:tcBorders>
          </w:tcPr>
          <w:p>
            <w:pPr>
              <w:pStyle w:val="TableParagraph"/>
              <w:spacing w:line="247" w:lineRule="exact"/>
              <w:ind w:left="60"/>
              <w:rPr>
                <w:sz w:val="22"/>
              </w:rPr>
            </w:pPr>
            <w:r>
              <w:rPr>
                <w:sz w:val="22"/>
              </w:rPr>
              <w:t>-</w:t>
            </w:r>
          </w:p>
        </w:tc>
        <w:tc>
          <w:tcPr>
            <w:tcW w:w="2172" w:type="dxa"/>
            <w:vMerge/>
            <w:tcBorders>
              <w:top w:val="nil"/>
            </w:tcBorders>
          </w:tcPr>
          <w:p>
            <w:pPr>
              <w:rPr>
                <w:sz w:val="2"/>
                <w:szCs w:val="2"/>
              </w:rPr>
            </w:pPr>
          </w:p>
        </w:tc>
      </w:tr>
      <w:tr>
        <w:trPr>
          <w:trHeight w:val="308" w:hRule="atLeast"/>
        </w:trPr>
        <w:tc>
          <w:tcPr>
            <w:tcW w:w="6892" w:type="dxa"/>
            <w:shd w:val="clear" w:color="auto" w:fill="E6E5E5"/>
          </w:tcPr>
          <w:p>
            <w:pPr>
              <w:pStyle w:val="TableParagraph"/>
              <w:spacing w:before="28"/>
              <w:ind w:left="60"/>
              <w:rPr>
                <w:sz w:val="22"/>
              </w:rPr>
            </w:pPr>
            <w:r>
              <w:rPr>
                <w:sz w:val="22"/>
              </w:rPr>
              <w:t>OTROS SERVICIOS TÉCNICOS Y PROFESIONALES</w:t>
            </w:r>
          </w:p>
        </w:tc>
        <w:tc>
          <w:tcPr>
            <w:tcW w:w="2172" w:type="dxa"/>
            <w:shd w:val="clear" w:color="auto" w:fill="E6E5E5"/>
          </w:tcPr>
          <w:p>
            <w:pPr>
              <w:pStyle w:val="TableParagraph"/>
              <w:rPr>
                <w:rFonts w:ascii="Times New Roman"/>
                <w:sz w:val="18"/>
              </w:rPr>
            </w:pPr>
          </w:p>
        </w:tc>
      </w:tr>
      <w:tr>
        <w:trPr>
          <w:trHeight w:val="281" w:hRule="atLeast"/>
        </w:trPr>
        <w:tc>
          <w:tcPr>
            <w:tcW w:w="6892" w:type="dxa"/>
            <w:tcBorders>
              <w:bottom w:val="nil"/>
            </w:tcBorders>
          </w:tcPr>
          <w:p>
            <w:pPr>
              <w:pStyle w:val="TableParagraph"/>
              <w:spacing w:line="234" w:lineRule="exact" w:before="28"/>
              <w:ind w:left="60"/>
              <w:rPr>
                <w:sz w:val="22"/>
              </w:rPr>
            </w:pPr>
            <w:r>
              <w:rPr>
                <w:sz w:val="22"/>
              </w:rPr>
              <w:t>-</w:t>
            </w:r>
          </w:p>
        </w:tc>
        <w:tc>
          <w:tcPr>
            <w:tcW w:w="2172" w:type="dxa"/>
            <w:vMerge w:val="restart"/>
          </w:tcPr>
          <w:p>
            <w:pPr>
              <w:pStyle w:val="TableParagraph"/>
              <w:rPr>
                <w:rFonts w:ascii="Times New Roman"/>
                <w:sz w:val="18"/>
              </w:rPr>
            </w:pPr>
          </w:p>
        </w:tc>
      </w:tr>
      <w:tr>
        <w:trPr>
          <w:trHeight w:val="247" w:hRule="atLeast"/>
        </w:trPr>
        <w:tc>
          <w:tcPr>
            <w:tcW w:w="6892" w:type="dxa"/>
            <w:tcBorders>
              <w:top w:val="nil"/>
              <w:bottom w:val="nil"/>
            </w:tcBorders>
          </w:tcPr>
          <w:p>
            <w:pPr>
              <w:pStyle w:val="TableParagraph"/>
              <w:spacing w:line="228" w:lineRule="exact"/>
              <w:ind w:left="60"/>
              <w:rPr>
                <w:sz w:val="22"/>
              </w:rPr>
            </w:pPr>
            <w:r>
              <w:rPr>
                <w:sz w:val="22"/>
              </w:rPr>
              <w:t>-</w:t>
            </w:r>
          </w:p>
        </w:tc>
        <w:tc>
          <w:tcPr>
            <w:tcW w:w="2172" w:type="dxa"/>
            <w:vMerge/>
            <w:tcBorders>
              <w:top w:val="nil"/>
            </w:tcBorders>
          </w:tcPr>
          <w:p>
            <w:pPr>
              <w:rPr>
                <w:sz w:val="2"/>
                <w:szCs w:val="2"/>
              </w:rPr>
            </w:pPr>
          </w:p>
        </w:tc>
      </w:tr>
      <w:tr>
        <w:trPr>
          <w:trHeight w:val="275" w:hRule="atLeast"/>
        </w:trPr>
        <w:tc>
          <w:tcPr>
            <w:tcW w:w="6892" w:type="dxa"/>
            <w:tcBorders>
              <w:top w:val="nil"/>
            </w:tcBorders>
          </w:tcPr>
          <w:p>
            <w:pPr>
              <w:pStyle w:val="TableParagraph"/>
              <w:spacing w:line="247" w:lineRule="exact"/>
              <w:ind w:left="60"/>
              <w:rPr>
                <w:sz w:val="22"/>
              </w:rPr>
            </w:pPr>
            <w:r>
              <w:rPr>
                <w:sz w:val="22"/>
              </w:rPr>
              <w:t>-</w:t>
            </w:r>
          </w:p>
        </w:tc>
        <w:tc>
          <w:tcPr>
            <w:tcW w:w="2172" w:type="dxa"/>
            <w:vMerge/>
            <w:tcBorders>
              <w:top w:val="nil"/>
            </w:tcBorders>
          </w:tcPr>
          <w:p>
            <w:pPr>
              <w:rPr>
                <w:sz w:val="2"/>
                <w:szCs w:val="2"/>
              </w:rPr>
            </w:pPr>
          </w:p>
        </w:tc>
      </w:tr>
      <w:tr>
        <w:trPr>
          <w:trHeight w:val="308" w:hRule="atLeast"/>
        </w:trPr>
        <w:tc>
          <w:tcPr>
            <w:tcW w:w="6892" w:type="dxa"/>
            <w:shd w:val="clear" w:color="auto" w:fill="E6E5E5"/>
          </w:tcPr>
          <w:p>
            <w:pPr>
              <w:pStyle w:val="TableParagraph"/>
              <w:spacing w:before="28"/>
              <w:ind w:left="60"/>
              <w:rPr>
                <w:sz w:val="22"/>
              </w:rPr>
            </w:pPr>
            <w:r>
              <w:rPr>
                <w:sz w:val="22"/>
              </w:rPr>
              <w:t>MATERIALES Y SUMINISTROS</w:t>
            </w:r>
          </w:p>
        </w:tc>
        <w:tc>
          <w:tcPr>
            <w:tcW w:w="2172" w:type="dxa"/>
            <w:shd w:val="clear" w:color="auto" w:fill="E6E5E5"/>
          </w:tcPr>
          <w:p>
            <w:pPr>
              <w:pStyle w:val="TableParagraph"/>
              <w:rPr>
                <w:rFonts w:ascii="Times New Roman"/>
                <w:sz w:val="18"/>
              </w:rPr>
            </w:pPr>
          </w:p>
        </w:tc>
      </w:tr>
      <w:tr>
        <w:trPr>
          <w:trHeight w:val="281" w:hRule="atLeast"/>
        </w:trPr>
        <w:tc>
          <w:tcPr>
            <w:tcW w:w="6892" w:type="dxa"/>
            <w:tcBorders>
              <w:bottom w:val="nil"/>
            </w:tcBorders>
          </w:tcPr>
          <w:p>
            <w:pPr>
              <w:pStyle w:val="TableParagraph"/>
              <w:spacing w:line="234" w:lineRule="exact" w:before="28"/>
              <w:ind w:left="60"/>
              <w:rPr>
                <w:sz w:val="22"/>
              </w:rPr>
            </w:pPr>
            <w:r>
              <w:rPr>
                <w:sz w:val="22"/>
              </w:rPr>
              <w:t>-</w:t>
            </w:r>
          </w:p>
        </w:tc>
        <w:tc>
          <w:tcPr>
            <w:tcW w:w="2172" w:type="dxa"/>
            <w:vMerge w:val="restart"/>
          </w:tcPr>
          <w:p>
            <w:pPr>
              <w:pStyle w:val="TableParagraph"/>
              <w:rPr>
                <w:rFonts w:ascii="Times New Roman"/>
                <w:sz w:val="18"/>
              </w:rPr>
            </w:pPr>
          </w:p>
        </w:tc>
      </w:tr>
      <w:tr>
        <w:trPr>
          <w:trHeight w:val="248" w:hRule="atLeast"/>
        </w:trPr>
        <w:tc>
          <w:tcPr>
            <w:tcW w:w="6892" w:type="dxa"/>
            <w:tcBorders>
              <w:top w:val="nil"/>
              <w:bottom w:val="nil"/>
            </w:tcBorders>
          </w:tcPr>
          <w:p>
            <w:pPr>
              <w:pStyle w:val="TableParagraph"/>
              <w:spacing w:line="228" w:lineRule="exact"/>
              <w:ind w:left="60"/>
              <w:rPr>
                <w:sz w:val="22"/>
              </w:rPr>
            </w:pPr>
            <w:r>
              <w:rPr>
                <w:sz w:val="22"/>
              </w:rPr>
              <w:t>-</w:t>
            </w:r>
          </w:p>
        </w:tc>
        <w:tc>
          <w:tcPr>
            <w:tcW w:w="2172" w:type="dxa"/>
            <w:vMerge/>
            <w:tcBorders>
              <w:top w:val="nil"/>
            </w:tcBorders>
          </w:tcPr>
          <w:p>
            <w:pPr>
              <w:rPr>
                <w:sz w:val="2"/>
                <w:szCs w:val="2"/>
              </w:rPr>
            </w:pPr>
          </w:p>
        </w:tc>
      </w:tr>
      <w:tr>
        <w:trPr>
          <w:trHeight w:val="275" w:hRule="atLeast"/>
        </w:trPr>
        <w:tc>
          <w:tcPr>
            <w:tcW w:w="6892" w:type="dxa"/>
            <w:tcBorders>
              <w:top w:val="nil"/>
            </w:tcBorders>
          </w:tcPr>
          <w:p>
            <w:pPr>
              <w:pStyle w:val="TableParagraph"/>
              <w:spacing w:line="247" w:lineRule="exact"/>
              <w:ind w:left="60"/>
              <w:rPr>
                <w:sz w:val="22"/>
              </w:rPr>
            </w:pPr>
            <w:r>
              <w:rPr>
                <w:sz w:val="22"/>
              </w:rPr>
              <w:t>-</w:t>
            </w:r>
          </w:p>
        </w:tc>
        <w:tc>
          <w:tcPr>
            <w:tcW w:w="2172" w:type="dxa"/>
            <w:vMerge/>
            <w:tcBorders>
              <w:top w:val="nil"/>
            </w:tcBorders>
          </w:tcPr>
          <w:p>
            <w:pPr>
              <w:rPr>
                <w:sz w:val="2"/>
                <w:szCs w:val="2"/>
              </w:rPr>
            </w:pPr>
          </w:p>
        </w:tc>
      </w:tr>
      <w:tr>
        <w:trPr>
          <w:trHeight w:val="308" w:hRule="atLeast"/>
        </w:trPr>
        <w:tc>
          <w:tcPr>
            <w:tcW w:w="6892" w:type="dxa"/>
            <w:shd w:val="clear" w:color="auto" w:fill="E6E5E5"/>
          </w:tcPr>
          <w:p>
            <w:pPr>
              <w:pStyle w:val="TableParagraph"/>
              <w:spacing w:before="28"/>
              <w:ind w:left="60"/>
              <w:rPr>
                <w:sz w:val="22"/>
              </w:rPr>
            </w:pPr>
            <w:r>
              <w:rPr>
                <w:sz w:val="22"/>
              </w:rPr>
              <w:t>GASTOS DE PUBLICIDAD Y DIFUSIÓN</w:t>
            </w:r>
          </w:p>
        </w:tc>
        <w:tc>
          <w:tcPr>
            <w:tcW w:w="2172" w:type="dxa"/>
            <w:shd w:val="clear" w:color="auto" w:fill="E6E5E5"/>
          </w:tcPr>
          <w:p>
            <w:pPr>
              <w:pStyle w:val="TableParagraph"/>
              <w:rPr>
                <w:rFonts w:ascii="Times New Roman"/>
                <w:sz w:val="18"/>
              </w:rPr>
            </w:pPr>
          </w:p>
        </w:tc>
      </w:tr>
      <w:tr>
        <w:trPr>
          <w:trHeight w:val="281" w:hRule="atLeast"/>
        </w:trPr>
        <w:tc>
          <w:tcPr>
            <w:tcW w:w="6892" w:type="dxa"/>
            <w:tcBorders>
              <w:bottom w:val="nil"/>
            </w:tcBorders>
          </w:tcPr>
          <w:p>
            <w:pPr>
              <w:pStyle w:val="TableParagraph"/>
              <w:spacing w:line="234" w:lineRule="exact" w:before="28"/>
              <w:ind w:left="60"/>
              <w:rPr>
                <w:sz w:val="22"/>
              </w:rPr>
            </w:pPr>
            <w:r>
              <w:rPr>
                <w:sz w:val="22"/>
              </w:rPr>
              <w:t>-</w:t>
            </w:r>
          </w:p>
        </w:tc>
        <w:tc>
          <w:tcPr>
            <w:tcW w:w="2172" w:type="dxa"/>
            <w:vMerge w:val="restart"/>
          </w:tcPr>
          <w:p>
            <w:pPr>
              <w:pStyle w:val="TableParagraph"/>
              <w:rPr>
                <w:rFonts w:ascii="Times New Roman"/>
                <w:sz w:val="18"/>
              </w:rPr>
            </w:pPr>
          </w:p>
        </w:tc>
      </w:tr>
      <w:tr>
        <w:trPr>
          <w:trHeight w:val="247" w:hRule="atLeast"/>
        </w:trPr>
        <w:tc>
          <w:tcPr>
            <w:tcW w:w="6892" w:type="dxa"/>
            <w:tcBorders>
              <w:top w:val="nil"/>
              <w:bottom w:val="nil"/>
            </w:tcBorders>
          </w:tcPr>
          <w:p>
            <w:pPr>
              <w:pStyle w:val="TableParagraph"/>
              <w:spacing w:line="228" w:lineRule="exact"/>
              <w:ind w:left="60"/>
              <w:rPr>
                <w:sz w:val="22"/>
              </w:rPr>
            </w:pPr>
            <w:r>
              <w:rPr>
                <w:sz w:val="22"/>
              </w:rPr>
              <w:t>-</w:t>
            </w:r>
          </w:p>
        </w:tc>
        <w:tc>
          <w:tcPr>
            <w:tcW w:w="2172" w:type="dxa"/>
            <w:vMerge/>
            <w:tcBorders>
              <w:top w:val="nil"/>
            </w:tcBorders>
          </w:tcPr>
          <w:p>
            <w:pPr>
              <w:rPr>
                <w:sz w:val="2"/>
                <w:szCs w:val="2"/>
              </w:rPr>
            </w:pPr>
          </w:p>
        </w:tc>
      </w:tr>
      <w:tr>
        <w:trPr>
          <w:trHeight w:val="275" w:hRule="atLeast"/>
        </w:trPr>
        <w:tc>
          <w:tcPr>
            <w:tcW w:w="6892" w:type="dxa"/>
            <w:tcBorders>
              <w:top w:val="nil"/>
            </w:tcBorders>
          </w:tcPr>
          <w:p>
            <w:pPr>
              <w:pStyle w:val="TableParagraph"/>
              <w:spacing w:line="247" w:lineRule="exact"/>
              <w:ind w:left="60"/>
              <w:rPr>
                <w:sz w:val="22"/>
              </w:rPr>
            </w:pPr>
            <w:r>
              <w:rPr>
                <w:sz w:val="22"/>
              </w:rPr>
              <w:t>-</w:t>
            </w:r>
          </w:p>
        </w:tc>
        <w:tc>
          <w:tcPr>
            <w:tcW w:w="2172" w:type="dxa"/>
            <w:vMerge/>
            <w:tcBorders>
              <w:top w:val="nil"/>
            </w:tcBorders>
          </w:tcPr>
          <w:p>
            <w:pPr>
              <w:rPr>
                <w:sz w:val="2"/>
                <w:szCs w:val="2"/>
              </w:rPr>
            </w:pPr>
          </w:p>
        </w:tc>
      </w:tr>
      <w:tr>
        <w:trPr>
          <w:trHeight w:val="309" w:hRule="atLeast"/>
        </w:trPr>
        <w:tc>
          <w:tcPr>
            <w:tcW w:w="6892" w:type="dxa"/>
            <w:shd w:val="clear" w:color="auto" w:fill="CFCDCD"/>
          </w:tcPr>
          <w:p>
            <w:pPr>
              <w:pStyle w:val="TableParagraph"/>
              <w:spacing w:before="28"/>
              <w:ind w:left="60"/>
              <w:rPr>
                <w:sz w:val="22"/>
              </w:rPr>
            </w:pPr>
            <w:r>
              <w:rPr>
                <w:sz w:val="22"/>
              </w:rPr>
              <w:t>COSTES INDIRECTOS</w:t>
            </w:r>
          </w:p>
        </w:tc>
        <w:tc>
          <w:tcPr>
            <w:tcW w:w="2172" w:type="dxa"/>
            <w:shd w:val="clear" w:color="auto" w:fill="CFCDCD"/>
          </w:tcPr>
          <w:p>
            <w:pPr>
              <w:pStyle w:val="TableParagraph"/>
              <w:rPr>
                <w:rFonts w:ascii="Times New Roman"/>
                <w:sz w:val="18"/>
              </w:rPr>
            </w:pPr>
          </w:p>
        </w:tc>
      </w:tr>
      <w:tr>
        <w:trPr>
          <w:trHeight w:val="308" w:hRule="atLeast"/>
        </w:trPr>
        <w:tc>
          <w:tcPr>
            <w:tcW w:w="6892" w:type="dxa"/>
            <w:shd w:val="clear" w:color="auto" w:fill="CFCDCD"/>
          </w:tcPr>
          <w:p>
            <w:pPr>
              <w:pStyle w:val="TableParagraph"/>
              <w:spacing w:before="28"/>
              <w:ind w:left="60"/>
              <w:rPr>
                <w:sz w:val="22"/>
              </w:rPr>
            </w:pPr>
            <w:r>
              <w:rPr>
                <w:sz w:val="22"/>
              </w:rPr>
              <w:t>PRESUPUESTO TOTAL</w:t>
            </w:r>
          </w:p>
        </w:tc>
        <w:tc>
          <w:tcPr>
            <w:tcW w:w="2172" w:type="dxa"/>
            <w:shd w:val="clear" w:color="auto" w:fill="CFCDCD"/>
          </w:tcPr>
          <w:p>
            <w:pPr>
              <w:pStyle w:val="TableParagraph"/>
              <w:rPr>
                <w:rFonts w:ascii="Times New Roman"/>
                <w:sz w:val="18"/>
              </w:rPr>
            </w:pPr>
          </w:p>
        </w:tc>
      </w:tr>
    </w:tbl>
    <w:p>
      <w:pPr>
        <w:pStyle w:val="BodyText"/>
        <w:rPr>
          <w:sz w:val="18"/>
        </w:rPr>
      </w:pPr>
    </w:p>
    <w:p>
      <w:pPr>
        <w:spacing w:before="149"/>
        <w:ind w:left="120" w:right="0" w:firstLine="0"/>
        <w:jc w:val="left"/>
        <w:rPr>
          <w:sz w:val="16"/>
        </w:rPr>
      </w:pPr>
      <w:r>
        <w:rPr>
          <w:sz w:val="22"/>
        </w:rPr>
        <w:t>A1.5.2. </w:t>
      </w:r>
      <w:r>
        <w:rPr>
          <w:sz w:val="22"/>
          <w:u w:val="single"/>
        </w:rPr>
        <w:t>Justificación</w:t>
      </w:r>
      <w:r>
        <w:rPr>
          <w:sz w:val="22"/>
        </w:rPr>
        <w:t> del presupuesto solicitado </w:t>
      </w:r>
      <w:r>
        <w:rPr>
          <w:sz w:val="16"/>
        </w:rPr>
        <w:t>(en base a las necesidades del proyecto / 3.500 caracteres).</w:t>
      </w:r>
    </w:p>
    <w:p>
      <w:pPr>
        <w:pStyle w:val="BodyText"/>
        <w:rPr>
          <w:sz w:val="24"/>
        </w:rPr>
      </w:pPr>
    </w:p>
    <w:p>
      <w:pPr>
        <w:pStyle w:val="BodyText"/>
        <w:spacing w:before="11"/>
        <w:rPr>
          <w:sz w:val="18"/>
        </w:rPr>
      </w:pPr>
    </w:p>
    <w:p>
      <w:pPr>
        <w:spacing w:before="0"/>
        <w:ind w:left="120" w:right="0" w:firstLine="0"/>
        <w:jc w:val="left"/>
        <w:rPr>
          <w:b/>
          <w:sz w:val="24"/>
        </w:rPr>
      </w:pPr>
      <w:bookmarkStart w:name="   A2. ADECUACIÓN DEL PROYECTO A LAS PRI" w:id="41"/>
      <w:bookmarkEnd w:id="41"/>
      <w:r>
        <w:rPr/>
      </w:r>
      <w:r>
        <w:rPr>
          <w:b/>
          <w:sz w:val="24"/>
        </w:rPr>
        <w:t>A2. ADECUACIÓN DEL PROYECTO A LAS PRIORIDADES DE LA</w:t>
      </w:r>
    </w:p>
    <w:p>
      <w:pPr>
        <w:spacing w:before="0"/>
        <w:ind w:left="120" w:right="481" w:firstLine="0"/>
        <w:jc w:val="left"/>
        <w:rPr>
          <w:sz w:val="16"/>
        </w:rPr>
      </w:pPr>
      <w:r>
        <w:rPr>
          <w:b/>
          <w:sz w:val="24"/>
        </w:rPr>
        <w:t>CONVOCATORIA</w:t>
      </w:r>
      <w:r>
        <w:rPr>
          <w:b/>
          <w:spacing w:val="-52"/>
          <w:sz w:val="24"/>
        </w:rPr>
        <w:t> </w:t>
      </w:r>
      <w:r>
        <w:rPr>
          <w:sz w:val="16"/>
        </w:rPr>
        <w:t>(según las materias competencia de la S. G. de Vivienda, en el marco del Plan Vive Andalucía 2020-2030 / 4.500 caracteres)</w:t>
      </w:r>
    </w:p>
    <w:p>
      <w:pPr>
        <w:pStyle w:val="BodyText"/>
        <w:rPr>
          <w:sz w:val="18"/>
        </w:rPr>
      </w:pPr>
    </w:p>
    <w:p>
      <w:pPr>
        <w:pStyle w:val="BodyText"/>
        <w:spacing w:before="10"/>
        <w:rPr>
          <w:sz w:val="26"/>
        </w:rPr>
      </w:pPr>
    </w:p>
    <w:p>
      <w:pPr>
        <w:pStyle w:val="Heading2"/>
        <w:spacing w:line="276" w:lineRule="exact"/>
      </w:pPr>
      <w:bookmarkStart w:name="   " w:id="42"/>
      <w:bookmarkEnd w:id="42"/>
      <w:r>
        <w:rPr>
          <w:b w:val="0"/>
        </w:rPr>
      </w:r>
      <w:bookmarkStart w:name="A3. EXPERIENCIA EN LA MATERIA E INTERDIS" w:id="43"/>
      <w:bookmarkEnd w:id="43"/>
      <w:r>
        <w:rPr>
          <w:b w:val="0"/>
        </w:rPr>
      </w:r>
      <w:r>
        <w:rPr/>
        <w:t>A3. EXPERIENCIA EN LA MATERIA E INTERDISCIPLINARIEDAD DEL EQUIPO</w:t>
      </w:r>
    </w:p>
    <w:p>
      <w:pPr>
        <w:spacing w:line="184" w:lineRule="exact" w:before="0"/>
        <w:ind w:left="120" w:right="0" w:firstLine="0"/>
        <w:jc w:val="both"/>
        <w:rPr>
          <w:sz w:val="16"/>
        </w:rPr>
      </w:pPr>
      <w:r>
        <w:rPr>
          <w:sz w:val="16"/>
        </w:rPr>
        <w:t>(acorde con los objetivos, actividades y necesidades del proyecto / 3.500 caracteres)</w:t>
      </w:r>
    </w:p>
    <w:p>
      <w:pPr>
        <w:pStyle w:val="BodyText"/>
        <w:rPr>
          <w:sz w:val="18"/>
        </w:rPr>
      </w:pPr>
    </w:p>
    <w:p>
      <w:pPr>
        <w:pStyle w:val="BodyText"/>
        <w:spacing w:before="8"/>
        <w:rPr>
          <w:sz w:val="16"/>
        </w:rPr>
      </w:pPr>
    </w:p>
    <w:p>
      <w:pPr>
        <w:pStyle w:val="Heading3"/>
        <w:numPr>
          <w:ilvl w:val="0"/>
          <w:numId w:val="9"/>
        </w:numPr>
        <w:tabs>
          <w:tab w:pos="412" w:val="left" w:leader="none"/>
        </w:tabs>
        <w:spacing w:line="370" w:lineRule="atLeast" w:before="0" w:after="0"/>
        <w:ind w:left="120" w:right="1931" w:firstLine="0"/>
        <w:jc w:val="left"/>
      </w:pPr>
      <w:bookmarkStart w:name="   " w:id="44"/>
      <w:bookmarkEnd w:id="44"/>
      <w:r>
        <w:rPr>
          <w:b w:val="0"/>
        </w:rPr>
      </w:r>
      <w:bookmarkStart w:name="   " w:id="45"/>
      <w:bookmarkEnd w:id="45"/>
      <w:r>
        <w:rPr/>
        <w:t>O</w:t>
      </w:r>
      <w:r>
        <w:rPr/>
        <w:t>RIGINALIDAD, RELEVANCIA Y APLICABILIDAD DEL PROYECTO B1. NIVEL DE APLICABILIDAD E INMEDIATEZ DE LOS</w:t>
      </w:r>
      <w:r>
        <w:rPr>
          <w:spacing w:val="-23"/>
        </w:rPr>
        <w:t> </w:t>
      </w:r>
      <w:r>
        <w:rPr/>
        <w:t>RESULTADOS</w:t>
      </w:r>
    </w:p>
    <w:p>
      <w:pPr>
        <w:spacing w:before="3"/>
        <w:ind w:left="120" w:right="120" w:firstLine="0"/>
        <w:jc w:val="both"/>
        <w:rPr>
          <w:sz w:val="16"/>
        </w:rPr>
      </w:pPr>
      <w:r>
        <w:rPr>
          <w:sz w:val="16"/>
        </w:rPr>
        <w:t>(justificación del grado de aplicación práctica directa y transferencia inmediata de los resultados del proyecto en las actuaciones de la S.G. de Vivienda y/o el tejido social andaluz / 3.500</w:t>
      </w:r>
      <w:r>
        <w:rPr>
          <w:spacing w:val="5"/>
          <w:sz w:val="16"/>
        </w:rPr>
        <w:t> </w:t>
      </w:r>
      <w:r>
        <w:rPr>
          <w:sz w:val="16"/>
        </w:rPr>
        <w:t>caracteres)</w:t>
      </w:r>
    </w:p>
    <w:p>
      <w:pPr>
        <w:spacing w:after="0"/>
        <w:jc w:val="both"/>
        <w:rPr>
          <w:sz w:val="16"/>
        </w:rPr>
        <w:sectPr>
          <w:pgSz w:w="11910" w:h="16840"/>
          <w:pgMar w:header="578" w:footer="1133" w:top="1660" w:bottom="1320" w:left="1300" w:right="1300"/>
        </w:sectPr>
      </w:pPr>
    </w:p>
    <w:p>
      <w:pPr>
        <w:pStyle w:val="Heading2"/>
        <w:spacing w:before="189"/>
      </w:pPr>
      <w:bookmarkStart w:name="   " w:id="46"/>
      <w:bookmarkEnd w:id="46"/>
      <w:r>
        <w:rPr>
          <w:b w:val="0"/>
        </w:rPr>
      </w:r>
      <w:bookmarkStart w:name="   B2. PLAN DE DIFUSIÓN Y TRANSFERENCIA " w:id="47"/>
      <w:bookmarkEnd w:id="47"/>
      <w:r>
        <w:rPr>
          <w:b w:val="0"/>
        </w:rPr>
      </w:r>
      <w:r>
        <w:rPr/>
        <w:t>B2. PLAN DE DIFUSIÓN Y TRANSFERENCIA DE LOS RESULTADOS</w:t>
      </w:r>
    </w:p>
    <w:p>
      <w:pPr>
        <w:spacing w:before="1"/>
        <w:ind w:left="120" w:right="0" w:firstLine="0"/>
        <w:jc w:val="left"/>
        <w:rPr>
          <w:sz w:val="16"/>
        </w:rPr>
      </w:pPr>
      <w:r>
        <w:rPr>
          <w:sz w:val="16"/>
        </w:rPr>
        <w:t>(descripción pormenorizada de las acciones y su temporalización / 3.500 caracteres)</w:t>
      </w:r>
    </w:p>
    <w:p>
      <w:pPr>
        <w:pStyle w:val="BodyText"/>
        <w:rPr>
          <w:sz w:val="18"/>
        </w:rPr>
      </w:pPr>
    </w:p>
    <w:p>
      <w:pPr>
        <w:pStyle w:val="BodyText"/>
        <w:spacing w:before="9"/>
        <w:rPr>
          <w:sz w:val="26"/>
        </w:rPr>
      </w:pPr>
    </w:p>
    <w:p>
      <w:pPr>
        <w:pStyle w:val="Heading3"/>
        <w:spacing w:line="253" w:lineRule="exact" w:before="1"/>
      </w:pPr>
      <w:bookmarkStart w:name="   " w:id="48"/>
      <w:bookmarkEnd w:id="48"/>
      <w:r>
        <w:rPr>
          <w:b w:val="0"/>
        </w:rPr>
      </w:r>
      <w:r>
        <w:rPr/>
        <w:t>B3. OPORTUNIDAD DEL TEMA, GRADO DE INNOVACIÓN E IMPACTO CIENTÍFICO</w:t>
      </w:r>
    </w:p>
    <w:p>
      <w:pPr>
        <w:spacing w:line="184" w:lineRule="exact" w:before="0"/>
        <w:ind w:left="120" w:right="0" w:firstLine="0"/>
        <w:jc w:val="left"/>
        <w:rPr>
          <w:sz w:val="16"/>
        </w:rPr>
      </w:pPr>
      <w:r>
        <w:rPr>
          <w:sz w:val="16"/>
        </w:rPr>
        <w:t>(en relación al estado de conocimiento a nivel autonómico, nacional e internacional / 3.500 caracteres)</w:t>
      </w:r>
    </w:p>
    <w:p>
      <w:pPr>
        <w:pStyle w:val="BodyText"/>
        <w:rPr>
          <w:sz w:val="18"/>
        </w:rPr>
      </w:pPr>
    </w:p>
    <w:p>
      <w:pPr>
        <w:pStyle w:val="BodyText"/>
        <w:spacing w:before="9"/>
        <w:rPr>
          <w:sz w:val="26"/>
        </w:rPr>
      </w:pPr>
    </w:p>
    <w:p>
      <w:pPr>
        <w:pStyle w:val="Heading3"/>
        <w:numPr>
          <w:ilvl w:val="0"/>
          <w:numId w:val="9"/>
        </w:numPr>
        <w:tabs>
          <w:tab w:pos="412" w:val="left" w:leader="none"/>
        </w:tabs>
        <w:spacing w:line="240" w:lineRule="auto" w:before="0" w:after="0"/>
        <w:ind w:left="411" w:right="0" w:hanging="292"/>
        <w:jc w:val="left"/>
      </w:pPr>
      <w:bookmarkStart w:name="   " w:id="49"/>
      <w:bookmarkEnd w:id="49"/>
      <w:r>
        <w:rPr>
          <w:b w:val="0"/>
        </w:rPr>
      </w:r>
      <w:bookmarkStart w:name="   " w:id="50"/>
      <w:bookmarkEnd w:id="50"/>
      <w:r>
        <w:rPr/>
        <w:t>IM</w:t>
      </w:r>
      <w:r>
        <w:rPr/>
        <w:t>PACTO SOCIO-ECONÓMICO</w:t>
      </w:r>
      <w:r>
        <w:rPr>
          <w:spacing w:val="1"/>
        </w:rPr>
        <w:t> </w:t>
      </w:r>
      <w:r>
        <w:rPr/>
        <w:t>ESPERADO</w:t>
      </w:r>
    </w:p>
    <w:p>
      <w:pPr>
        <w:spacing w:line="253" w:lineRule="exact" w:before="121"/>
        <w:ind w:left="120" w:right="0" w:firstLine="0"/>
        <w:jc w:val="left"/>
        <w:rPr>
          <w:b/>
          <w:sz w:val="22"/>
        </w:rPr>
      </w:pPr>
      <w:r>
        <w:rPr>
          <w:b/>
          <w:sz w:val="22"/>
        </w:rPr>
        <w:t>C1. GRADO DE CONTRIBUCIÓN A LA RESOLUCIÓN DE PROBLEMAS</w:t>
      </w:r>
    </w:p>
    <w:p>
      <w:pPr>
        <w:spacing w:line="184" w:lineRule="exact" w:before="0"/>
        <w:ind w:left="120" w:right="0" w:firstLine="0"/>
        <w:jc w:val="left"/>
        <w:rPr>
          <w:sz w:val="16"/>
        </w:rPr>
      </w:pPr>
      <w:r>
        <w:rPr>
          <w:sz w:val="16"/>
        </w:rPr>
        <w:t>(relacionados con las prioridades de la convocatoria y las materias competencia de la S.G. de Vivienda / 3.500 caracteres)</w:t>
      </w:r>
    </w:p>
    <w:p>
      <w:pPr>
        <w:pStyle w:val="BodyText"/>
        <w:rPr>
          <w:sz w:val="18"/>
        </w:rPr>
      </w:pPr>
    </w:p>
    <w:p>
      <w:pPr>
        <w:pStyle w:val="BodyText"/>
        <w:spacing w:before="5"/>
        <w:rPr>
          <w:sz w:val="16"/>
        </w:rPr>
      </w:pPr>
    </w:p>
    <w:p>
      <w:pPr>
        <w:pStyle w:val="Heading3"/>
      </w:pPr>
      <w:bookmarkStart w:name="   " w:id="51"/>
      <w:bookmarkEnd w:id="51"/>
      <w:r>
        <w:rPr>
          <w:b w:val="0"/>
        </w:rPr>
      </w:r>
      <w:r>
        <w:rPr/>
        <w:t>C2. IMPACTO SOCIAL, MEDIOAMBIENTAL Y ECONÓMICO EN ANDALUCÍA</w:t>
      </w:r>
    </w:p>
    <w:p>
      <w:pPr>
        <w:spacing w:before="2"/>
        <w:ind w:left="120" w:right="0" w:firstLine="0"/>
        <w:jc w:val="left"/>
        <w:rPr>
          <w:sz w:val="16"/>
        </w:rPr>
      </w:pPr>
      <w:r>
        <w:rPr>
          <w:sz w:val="16"/>
        </w:rPr>
        <w:t>(beneficios esperados con el desarrollo del proyecto en el contexto autonómico / 3.500 caracteres)</w:t>
      </w:r>
    </w:p>
    <w:p>
      <w:pPr>
        <w:spacing w:after="0"/>
        <w:jc w:val="left"/>
        <w:rPr>
          <w:sz w:val="16"/>
        </w:rPr>
        <w:sectPr>
          <w:headerReference w:type="default" r:id="rId15"/>
          <w:footerReference w:type="default" r:id="rId16"/>
          <w:pgSz w:w="11910" w:h="16840"/>
          <w:pgMar w:header="578" w:footer="1133" w:top="1660" w:bottom="1320" w:left="1300" w:right="1300"/>
          <w:pgNumType w:start="10"/>
        </w:sectPr>
      </w:pPr>
    </w:p>
    <w:p>
      <w:pPr>
        <w:pStyle w:val="ListParagraph"/>
        <w:numPr>
          <w:ilvl w:val="1"/>
          <w:numId w:val="9"/>
        </w:numPr>
        <w:tabs>
          <w:tab w:pos="839" w:val="left" w:leader="none"/>
          <w:tab w:pos="840" w:val="left" w:leader="none"/>
        </w:tabs>
        <w:spacing w:line="240" w:lineRule="auto" w:before="190" w:after="0"/>
        <w:ind w:left="840" w:right="0" w:hanging="360"/>
        <w:jc w:val="left"/>
        <w:rPr>
          <w:sz w:val="16"/>
        </w:rPr>
      </w:pPr>
      <w:bookmarkStart w:name="   " w:id="52"/>
      <w:bookmarkEnd w:id="52"/>
      <w:r>
        <w:rPr/>
      </w:r>
      <w:bookmarkStart w:name="   " w:id="53"/>
      <w:bookmarkEnd w:id="53"/>
      <w:r>
        <w:rPr>
          <w:b/>
          <w:sz w:val="22"/>
        </w:rPr>
        <w:t>R</w:t>
      </w:r>
      <w:r>
        <w:rPr>
          <w:b/>
          <w:sz w:val="22"/>
        </w:rPr>
        <w:t>EFERENCIAS </w:t>
      </w:r>
      <w:r>
        <w:rPr>
          <w:sz w:val="16"/>
        </w:rPr>
        <w:t>(Normas APA 7ª</w:t>
      </w:r>
      <w:r>
        <w:rPr>
          <w:spacing w:val="4"/>
          <w:sz w:val="16"/>
        </w:rPr>
        <w:t> </w:t>
      </w:r>
      <w:r>
        <w:rPr>
          <w:sz w:val="16"/>
        </w:rPr>
        <w:t>Edición)</w:t>
      </w:r>
    </w:p>
    <w:sectPr>
      <w:pgSz w:w="11910" w:h="16840"/>
      <w:pgMar w:header="578" w:footer="1133" w:top="1660" w:bottom="13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9.5pt;margin-top:774.22876pt;width:50pt;height:12.1pt;mso-position-horizontal-relative:page;mso-position-vertical-relative:page;z-index:-253498368" type="#_x0000_t202" filled="false" stroked="false">
          <v:textbox inset="0,0,0,0">
            <w:txbxContent>
              <w:p>
                <w:pPr>
                  <w:spacing w:before="25"/>
                  <w:ind w:left="20" w:right="0" w:firstLine="0"/>
                  <w:jc w:val="left"/>
                  <w:rPr>
                    <w:rFonts w:ascii="Calibri" w:hAnsi="Calibri"/>
                    <w:sz w:val="16"/>
                  </w:rPr>
                </w:pPr>
                <w:r>
                  <w:rPr>
                    <w:rFonts w:ascii="Calibri" w:hAnsi="Calibri"/>
                    <w:w w:val="105"/>
                    <w:sz w:val="16"/>
                  </w:rPr>
                  <w:t>Página</w:t>
                </w:r>
                <w:r>
                  <w:rPr>
                    <w:rFonts w:ascii="Calibri" w:hAnsi="Calibri"/>
                    <w:spacing w:val="-13"/>
                    <w:w w:val="105"/>
                    <w:sz w:val="16"/>
                  </w:rPr>
                  <w:t> </w:t>
                </w:r>
                <w:r>
                  <w:rPr/>
                  <w:fldChar w:fldCharType="begin"/>
                </w:r>
                <w:r>
                  <w:rPr>
                    <w:rFonts w:ascii="Calibri" w:hAnsi="Calibri"/>
                    <w:w w:val="105"/>
                    <w:sz w:val="16"/>
                  </w:rPr>
                  <w:instrText> PAGE </w:instrText>
                </w:r>
                <w:r>
                  <w:rPr/>
                  <w:fldChar w:fldCharType="separate"/>
                </w:r>
                <w:r>
                  <w:rPr/>
                  <w:t>1</w:t>
                </w:r>
                <w:r>
                  <w:rPr/>
                  <w:fldChar w:fldCharType="end"/>
                </w:r>
                <w:r>
                  <w:rPr>
                    <w:rFonts w:ascii="Calibri" w:hAnsi="Calibri"/>
                    <w:spacing w:val="-11"/>
                    <w:w w:val="105"/>
                    <w:sz w:val="16"/>
                  </w:rPr>
                  <w:t> </w:t>
                </w:r>
                <w:r>
                  <w:rPr>
                    <w:rFonts w:ascii="Calibri" w:hAnsi="Calibri"/>
                    <w:w w:val="105"/>
                    <w:sz w:val="16"/>
                  </w:rPr>
                  <w:t>de</w:t>
                </w:r>
                <w:r>
                  <w:rPr>
                    <w:rFonts w:ascii="Calibri" w:hAnsi="Calibri"/>
                    <w:spacing w:val="-12"/>
                    <w:w w:val="105"/>
                    <w:sz w:val="16"/>
                  </w:rPr>
                  <w:t> </w:t>
                </w:r>
                <w:r>
                  <w:rPr>
                    <w:rFonts w:ascii="Calibri" w:hAnsi="Calibri"/>
                    <w:w w:val="105"/>
                    <w:sz w:val="16"/>
                  </w:rPr>
                  <w:t>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700012pt;margin-top:774.22876pt;width:50.2pt;height:12.1pt;mso-position-horizontal-relative:page;mso-position-vertical-relative:page;z-index:-253496320" type="#_x0000_t202" filled="false" stroked="false">
          <v:textbox inset="0,0,0,0">
            <w:txbxContent>
              <w:p>
                <w:pPr>
                  <w:spacing w:before="25"/>
                  <w:ind w:left="20" w:right="0" w:firstLine="0"/>
                  <w:jc w:val="left"/>
                  <w:rPr>
                    <w:rFonts w:ascii="Calibri" w:hAnsi="Calibri"/>
                    <w:sz w:val="16"/>
                  </w:rPr>
                </w:pPr>
                <w:r>
                  <w:rPr>
                    <w:rFonts w:ascii="Calibri" w:hAnsi="Calibri"/>
                    <w:w w:val="105"/>
                    <w:sz w:val="16"/>
                  </w:rPr>
                  <w:t>Página</w:t>
                </w:r>
                <w:r>
                  <w:rPr>
                    <w:rFonts w:ascii="Calibri" w:hAnsi="Calibri"/>
                    <w:spacing w:val="-10"/>
                    <w:w w:val="105"/>
                    <w:sz w:val="16"/>
                  </w:rPr>
                  <w:t> </w:t>
                </w:r>
                <w:r>
                  <w:rPr/>
                  <w:fldChar w:fldCharType="begin"/>
                </w:r>
                <w:r>
                  <w:rPr>
                    <w:rFonts w:ascii="Calibri" w:hAnsi="Calibri"/>
                    <w:w w:val="105"/>
                    <w:sz w:val="16"/>
                  </w:rPr>
                  <w:instrText> PAGE </w:instrText>
                </w:r>
                <w:r>
                  <w:rPr/>
                  <w:fldChar w:fldCharType="separate"/>
                </w:r>
                <w:r>
                  <w:rPr/>
                  <w:t>2</w:t>
                </w:r>
                <w:r>
                  <w:rPr/>
                  <w:fldChar w:fldCharType="end"/>
                </w:r>
                <w:r>
                  <w:rPr>
                    <w:rFonts w:ascii="Calibri" w:hAnsi="Calibri"/>
                    <w:spacing w:val="-11"/>
                    <w:w w:val="105"/>
                    <w:sz w:val="16"/>
                  </w:rPr>
                  <w:t> </w:t>
                </w:r>
                <w:r>
                  <w:rPr>
                    <w:rFonts w:ascii="Calibri" w:hAnsi="Calibri"/>
                    <w:w w:val="105"/>
                    <w:sz w:val="16"/>
                  </w:rPr>
                  <w:t>de</w:t>
                </w:r>
                <w:r>
                  <w:rPr>
                    <w:rFonts w:ascii="Calibri" w:hAnsi="Calibri"/>
                    <w:spacing w:val="-11"/>
                    <w:w w:val="105"/>
                    <w:sz w:val="16"/>
                  </w:rPr>
                  <w:t> </w:t>
                </w:r>
                <w:r>
                  <w:rPr>
                    <w:rFonts w:ascii="Calibri" w:hAnsi="Calibri"/>
                    <w:w w:val="105"/>
                    <w:sz w:val="16"/>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6pt;margin-top:513.428955pt;width:50.2pt;height:12.1pt;mso-position-horizontal-relative:page;mso-position-vertical-relative:page;z-index:-253494272" type="#_x0000_t202" filled="false" stroked="false">
          <v:textbox inset="0,0,0,0">
            <w:txbxContent>
              <w:p>
                <w:pPr>
                  <w:spacing w:before="25"/>
                  <w:ind w:left="20" w:right="0" w:firstLine="0"/>
                  <w:jc w:val="left"/>
                  <w:rPr>
                    <w:rFonts w:ascii="Calibri" w:hAnsi="Calibri"/>
                    <w:sz w:val="16"/>
                  </w:rPr>
                </w:pPr>
                <w:r>
                  <w:rPr>
                    <w:rFonts w:ascii="Calibri" w:hAnsi="Calibri"/>
                    <w:w w:val="105"/>
                    <w:sz w:val="16"/>
                  </w:rPr>
                  <w:t>Página</w:t>
                </w:r>
                <w:r>
                  <w:rPr>
                    <w:rFonts w:ascii="Calibri" w:hAnsi="Calibri"/>
                    <w:spacing w:val="-10"/>
                    <w:w w:val="105"/>
                    <w:sz w:val="16"/>
                  </w:rPr>
                  <w:t> </w:t>
                </w:r>
                <w:r>
                  <w:rPr/>
                  <w:fldChar w:fldCharType="begin"/>
                </w:r>
                <w:r>
                  <w:rPr>
                    <w:rFonts w:ascii="Calibri" w:hAnsi="Calibri"/>
                    <w:w w:val="105"/>
                    <w:sz w:val="16"/>
                  </w:rPr>
                  <w:instrText> PAGE </w:instrText>
                </w:r>
                <w:r>
                  <w:rPr/>
                  <w:fldChar w:fldCharType="separate"/>
                </w:r>
                <w:r>
                  <w:rPr/>
                  <w:t>6</w:t>
                </w:r>
                <w:r>
                  <w:rPr/>
                  <w:fldChar w:fldCharType="end"/>
                </w:r>
                <w:r>
                  <w:rPr>
                    <w:rFonts w:ascii="Calibri" w:hAnsi="Calibri"/>
                    <w:spacing w:val="-11"/>
                    <w:w w:val="105"/>
                    <w:sz w:val="16"/>
                  </w:rPr>
                  <w:t> </w:t>
                </w:r>
                <w:r>
                  <w:rPr>
                    <w:rFonts w:ascii="Calibri" w:hAnsi="Calibri"/>
                    <w:w w:val="105"/>
                    <w:sz w:val="16"/>
                  </w:rPr>
                  <w:t>de</w:t>
                </w:r>
                <w:r>
                  <w:rPr>
                    <w:rFonts w:ascii="Calibri" w:hAnsi="Calibri"/>
                    <w:spacing w:val="-11"/>
                    <w:w w:val="105"/>
                    <w:sz w:val="16"/>
                  </w:rPr>
                  <w:t> </w:t>
                </w:r>
                <w:r>
                  <w:rPr>
                    <w:rFonts w:ascii="Calibri" w:hAnsi="Calibri"/>
                    <w:w w:val="105"/>
                    <w:sz w:val="16"/>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700012pt;margin-top:774.22876pt;width:50.2pt;height:12.1pt;mso-position-horizontal-relative:page;mso-position-vertical-relative:page;z-index:-253492224" type="#_x0000_t202" filled="false" stroked="false">
          <v:textbox inset="0,0,0,0">
            <w:txbxContent>
              <w:p>
                <w:pPr>
                  <w:spacing w:before="25"/>
                  <w:ind w:left="20" w:right="0" w:firstLine="0"/>
                  <w:jc w:val="left"/>
                  <w:rPr>
                    <w:rFonts w:ascii="Calibri" w:hAnsi="Calibri"/>
                    <w:sz w:val="16"/>
                  </w:rPr>
                </w:pPr>
                <w:r>
                  <w:rPr>
                    <w:rFonts w:ascii="Calibri" w:hAnsi="Calibri"/>
                    <w:w w:val="105"/>
                    <w:sz w:val="16"/>
                  </w:rPr>
                  <w:t>Página</w:t>
                </w:r>
                <w:r>
                  <w:rPr>
                    <w:rFonts w:ascii="Calibri" w:hAnsi="Calibri"/>
                    <w:spacing w:val="-10"/>
                    <w:w w:val="105"/>
                    <w:sz w:val="16"/>
                  </w:rPr>
                  <w:t> </w:t>
                </w:r>
                <w:r>
                  <w:rPr/>
                  <w:fldChar w:fldCharType="begin"/>
                </w:r>
                <w:r>
                  <w:rPr>
                    <w:rFonts w:ascii="Calibri" w:hAnsi="Calibri"/>
                    <w:w w:val="105"/>
                    <w:sz w:val="16"/>
                  </w:rPr>
                  <w:instrText> PAGE </w:instrText>
                </w:r>
                <w:r>
                  <w:rPr/>
                  <w:fldChar w:fldCharType="separate"/>
                </w:r>
                <w:r>
                  <w:rPr/>
                  <w:t>8</w:t>
                </w:r>
                <w:r>
                  <w:rPr/>
                  <w:fldChar w:fldCharType="end"/>
                </w:r>
                <w:r>
                  <w:rPr>
                    <w:rFonts w:ascii="Calibri" w:hAnsi="Calibri"/>
                    <w:spacing w:val="-11"/>
                    <w:w w:val="105"/>
                    <w:sz w:val="16"/>
                  </w:rPr>
                  <w:t> </w:t>
                </w:r>
                <w:r>
                  <w:rPr>
                    <w:rFonts w:ascii="Calibri" w:hAnsi="Calibri"/>
                    <w:w w:val="105"/>
                    <w:sz w:val="16"/>
                  </w:rPr>
                  <w:t>de</w:t>
                </w:r>
                <w:r>
                  <w:rPr>
                    <w:rFonts w:ascii="Calibri" w:hAnsi="Calibri"/>
                    <w:spacing w:val="-11"/>
                    <w:w w:val="105"/>
                    <w:sz w:val="16"/>
                  </w:rPr>
                  <w:t> </w:t>
                </w:r>
                <w:r>
                  <w:rPr>
                    <w:rFonts w:ascii="Calibri" w:hAnsi="Calibri"/>
                    <w:w w:val="105"/>
                    <w:sz w:val="16"/>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99988pt;margin-top:774.22876pt;width:54.1pt;height:12.1pt;mso-position-horizontal-relative:page;mso-position-vertical-relative:page;z-index:-253490176" type="#_x0000_t202" filled="false" stroked="false">
          <v:textbox inset="0,0,0,0">
            <w:txbxContent>
              <w:p>
                <w:pPr>
                  <w:spacing w:before="25"/>
                  <w:ind w:left="20" w:right="0" w:firstLine="0"/>
                  <w:jc w:val="left"/>
                  <w:rPr>
                    <w:rFonts w:ascii="Calibri" w:hAnsi="Calibri"/>
                    <w:sz w:val="16"/>
                  </w:rPr>
                </w:pPr>
                <w:r>
                  <w:rPr>
                    <w:rFonts w:ascii="Calibri" w:hAnsi="Calibri"/>
                    <w:w w:val="105"/>
                    <w:sz w:val="16"/>
                  </w:rPr>
                  <w:t>Página</w:t>
                </w:r>
                <w:r>
                  <w:rPr>
                    <w:rFonts w:ascii="Calibri" w:hAnsi="Calibri"/>
                    <w:spacing w:val="-14"/>
                    <w:w w:val="105"/>
                    <w:sz w:val="16"/>
                  </w:rPr>
                  <w:t> </w:t>
                </w:r>
                <w:r>
                  <w:rPr/>
                  <w:fldChar w:fldCharType="begin"/>
                </w:r>
                <w:r>
                  <w:rPr>
                    <w:rFonts w:ascii="Calibri" w:hAnsi="Calibri"/>
                    <w:w w:val="105"/>
                    <w:sz w:val="16"/>
                  </w:rPr>
                  <w:instrText> PAGE </w:instrText>
                </w:r>
                <w:r>
                  <w:rPr/>
                  <w:fldChar w:fldCharType="separate"/>
                </w:r>
                <w:r>
                  <w:rPr/>
                  <w:t>10</w:t>
                </w:r>
                <w:r>
                  <w:rPr/>
                  <w:fldChar w:fldCharType="end"/>
                </w:r>
                <w:r>
                  <w:rPr>
                    <w:rFonts w:ascii="Calibri" w:hAnsi="Calibri"/>
                    <w:spacing w:val="-10"/>
                    <w:w w:val="105"/>
                    <w:sz w:val="16"/>
                  </w:rPr>
                  <w:t> </w:t>
                </w:r>
                <w:r>
                  <w:rPr>
                    <w:rFonts w:ascii="Calibri" w:hAnsi="Calibri"/>
                    <w:w w:val="105"/>
                    <w:sz w:val="16"/>
                  </w:rPr>
                  <w:t>de</w:t>
                </w:r>
                <w:r>
                  <w:rPr>
                    <w:rFonts w:ascii="Calibri" w:hAnsi="Calibri"/>
                    <w:spacing w:val="-13"/>
                    <w:w w:val="105"/>
                    <w:sz w:val="16"/>
                  </w:rPr>
                  <w:t> </w:t>
                </w:r>
                <w:r>
                  <w:rPr>
                    <w:rFonts w:ascii="Calibri" w:hAnsi="Calibri"/>
                    <w:w w:val="105"/>
                    <w:sz w:val="16"/>
                  </w:rPr>
                  <w:t>11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819136">
          <wp:simplePos x="0" y="0"/>
          <wp:positionH relativeFrom="page">
            <wp:posOffset>5507390</wp:posOffset>
          </wp:positionH>
          <wp:positionV relativeFrom="page">
            <wp:posOffset>367322</wp:posOffset>
          </wp:positionV>
          <wp:extent cx="1066734" cy="592666"/>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066734" cy="59266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821184">
          <wp:simplePos x="0" y="0"/>
          <wp:positionH relativeFrom="page">
            <wp:posOffset>8819549</wp:posOffset>
          </wp:positionH>
          <wp:positionV relativeFrom="page">
            <wp:posOffset>367324</wp:posOffset>
          </wp:positionV>
          <wp:extent cx="1066723" cy="592666"/>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066723" cy="59266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823232">
          <wp:simplePos x="0" y="0"/>
          <wp:positionH relativeFrom="page">
            <wp:posOffset>5507390</wp:posOffset>
          </wp:positionH>
          <wp:positionV relativeFrom="page">
            <wp:posOffset>367322</wp:posOffset>
          </wp:positionV>
          <wp:extent cx="1066734" cy="592666"/>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066734" cy="592666"/>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825280">
          <wp:simplePos x="0" y="0"/>
          <wp:positionH relativeFrom="page">
            <wp:posOffset>5507390</wp:posOffset>
          </wp:positionH>
          <wp:positionV relativeFrom="page">
            <wp:posOffset>367322</wp:posOffset>
          </wp:positionV>
          <wp:extent cx="1066734" cy="592666"/>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1066734" cy="59266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120" w:hanging="292"/>
        <w:jc w:val="left"/>
      </w:pPr>
      <w:rPr>
        <w:rFonts w:hint="default" w:ascii="Arial" w:hAnsi="Arial" w:eastAsia="Arial" w:cs="Arial"/>
        <w:b/>
        <w:bCs/>
        <w:spacing w:val="-1"/>
        <w:w w:val="100"/>
        <w:sz w:val="22"/>
        <w:szCs w:val="22"/>
        <w:lang w:val="es-es" w:eastAsia="es-es" w:bidi="es-es"/>
      </w:rPr>
    </w:lvl>
    <w:lvl w:ilvl="1">
      <w:start w:val="0"/>
      <w:numFmt w:val="bullet"/>
      <w:lvlText w:val="•"/>
      <w:lvlJc w:val="left"/>
      <w:pPr>
        <w:ind w:left="840" w:hanging="360"/>
      </w:pPr>
      <w:rPr>
        <w:rFonts w:hint="default" w:ascii="Arial" w:hAnsi="Arial" w:eastAsia="Arial" w:cs="Arial"/>
        <w:w w:val="101"/>
        <w:sz w:val="22"/>
        <w:szCs w:val="22"/>
        <w:lang w:val="es-es" w:eastAsia="es-es" w:bidi="es-es"/>
      </w:rPr>
    </w:lvl>
    <w:lvl w:ilvl="2">
      <w:start w:val="0"/>
      <w:numFmt w:val="bullet"/>
      <w:lvlText w:val="•"/>
      <w:lvlJc w:val="left"/>
      <w:pPr>
        <w:ind w:left="1780" w:hanging="360"/>
      </w:pPr>
      <w:rPr>
        <w:rFonts w:hint="default"/>
        <w:lang w:val="es-es" w:eastAsia="es-es" w:bidi="es-es"/>
      </w:rPr>
    </w:lvl>
    <w:lvl w:ilvl="3">
      <w:start w:val="0"/>
      <w:numFmt w:val="bullet"/>
      <w:lvlText w:val="•"/>
      <w:lvlJc w:val="left"/>
      <w:pPr>
        <w:ind w:left="2721" w:hanging="360"/>
      </w:pPr>
      <w:rPr>
        <w:rFonts w:hint="default"/>
        <w:lang w:val="es-es" w:eastAsia="es-es" w:bidi="es-es"/>
      </w:rPr>
    </w:lvl>
    <w:lvl w:ilvl="4">
      <w:start w:val="0"/>
      <w:numFmt w:val="bullet"/>
      <w:lvlText w:val="•"/>
      <w:lvlJc w:val="left"/>
      <w:pPr>
        <w:ind w:left="3662" w:hanging="360"/>
      </w:pPr>
      <w:rPr>
        <w:rFonts w:hint="default"/>
        <w:lang w:val="es-es" w:eastAsia="es-es" w:bidi="es-es"/>
      </w:rPr>
    </w:lvl>
    <w:lvl w:ilvl="5">
      <w:start w:val="0"/>
      <w:numFmt w:val="bullet"/>
      <w:lvlText w:val="•"/>
      <w:lvlJc w:val="left"/>
      <w:pPr>
        <w:ind w:left="4602" w:hanging="360"/>
      </w:pPr>
      <w:rPr>
        <w:rFonts w:hint="default"/>
        <w:lang w:val="es-es" w:eastAsia="es-es" w:bidi="es-es"/>
      </w:rPr>
    </w:lvl>
    <w:lvl w:ilvl="6">
      <w:start w:val="0"/>
      <w:numFmt w:val="bullet"/>
      <w:lvlText w:val="•"/>
      <w:lvlJc w:val="left"/>
      <w:pPr>
        <w:ind w:left="5543" w:hanging="360"/>
      </w:pPr>
      <w:rPr>
        <w:rFonts w:hint="default"/>
        <w:lang w:val="es-es" w:eastAsia="es-es" w:bidi="es-es"/>
      </w:rPr>
    </w:lvl>
    <w:lvl w:ilvl="7">
      <w:start w:val="0"/>
      <w:numFmt w:val="bullet"/>
      <w:lvlText w:val="•"/>
      <w:lvlJc w:val="left"/>
      <w:pPr>
        <w:ind w:left="6484" w:hanging="360"/>
      </w:pPr>
      <w:rPr>
        <w:rFonts w:hint="default"/>
        <w:lang w:val="es-es" w:eastAsia="es-es" w:bidi="es-es"/>
      </w:rPr>
    </w:lvl>
    <w:lvl w:ilvl="8">
      <w:start w:val="0"/>
      <w:numFmt w:val="bullet"/>
      <w:lvlText w:val="•"/>
      <w:lvlJc w:val="left"/>
      <w:pPr>
        <w:ind w:left="7424" w:hanging="360"/>
      </w:pPr>
      <w:rPr>
        <w:rFonts w:hint="default"/>
        <w:lang w:val="es-es" w:eastAsia="es-es" w:bidi="es-es"/>
      </w:rPr>
    </w:lvl>
  </w:abstractNum>
  <w:abstractNum w:abstractNumId="7">
    <w:multiLevelType w:val="hybridMultilevel"/>
    <w:lvl w:ilvl="0">
      <w:start w:val="0"/>
      <w:numFmt w:val="bullet"/>
      <w:lvlText w:val="•"/>
      <w:lvlJc w:val="left"/>
      <w:pPr>
        <w:ind w:left="836" w:hanging="360"/>
      </w:pPr>
      <w:rPr>
        <w:rFonts w:hint="default" w:ascii="Arial" w:hAnsi="Arial" w:eastAsia="Arial" w:cs="Arial"/>
        <w:w w:val="101"/>
        <w:sz w:val="22"/>
        <w:szCs w:val="22"/>
        <w:lang w:val="es-es" w:eastAsia="es-es" w:bidi="es-es"/>
      </w:rPr>
    </w:lvl>
    <w:lvl w:ilvl="1">
      <w:start w:val="0"/>
      <w:numFmt w:val="bullet"/>
      <w:lvlText w:val="•"/>
      <w:lvlJc w:val="left"/>
      <w:pPr>
        <w:ind w:left="2237" w:hanging="360"/>
      </w:pPr>
      <w:rPr>
        <w:rFonts w:hint="default"/>
        <w:lang w:val="es-es" w:eastAsia="es-es" w:bidi="es-es"/>
      </w:rPr>
    </w:lvl>
    <w:lvl w:ilvl="2">
      <w:start w:val="0"/>
      <w:numFmt w:val="bullet"/>
      <w:lvlText w:val="•"/>
      <w:lvlJc w:val="left"/>
      <w:pPr>
        <w:ind w:left="3635" w:hanging="360"/>
      </w:pPr>
      <w:rPr>
        <w:rFonts w:hint="default"/>
        <w:lang w:val="es-es" w:eastAsia="es-es" w:bidi="es-es"/>
      </w:rPr>
    </w:lvl>
    <w:lvl w:ilvl="3">
      <w:start w:val="0"/>
      <w:numFmt w:val="bullet"/>
      <w:lvlText w:val="•"/>
      <w:lvlJc w:val="left"/>
      <w:pPr>
        <w:ind w:left="5033" w:hanging="360"/>
      </w:pPr>
      <w:rPr>
        <w:rFonts w:hint="default"/>
        <w:lang w:val="es-es" w:eastAsia="es-es" w:bidi="es-es"/>
      </w:rPr>
    </w:lvl>
    <w:lvl w:ilvl="4">
      <w:start w:val="0"/>
      <w:numFmt w:val="bullet"/>
      <w:lvlText w:val="•"/>
      <w:lvlJc w:val="left"/>
      <w:pPr>
        <w:ind w:left="6431" w:hanging="360"/>
      </w:pPr>
      <w:rPr>
        <w:rFonts w:hint="default"/>
        <w:lang w:val="es-es" w:eastAsia="es-es" w:bidi="es-es"/>
      </w:rPr>
    </w:lvl>
    <w:lvl w:ilvl="5">
      <w:start w:val="0"/>
      <w:numFmt w:val="bullet"/>
      <w:lvlText w:val="•"/>
      <w:lvlJc w:val="left"/>
      <w:pPr>
        <w:ind w:left="7828" w:hanging="360"/>
      </w:pPr>
      <w:rPr>
        <w:rFonts w:hint="default"/>
        <w:lang w:val="es-es" w:eastAsia="es-es" w:bidi="es-es"/>
      </w:rPr>
    </w:lvl>
    <w:lvl w:ilvl="6">
      <w:start w:val="0"/>
      <w:numFmt w:val="bullet"/>
      <w:lvlText w:val="•"/>
      <w:lvlJc w:val="left"/>
      <w:pPr>
        <w:ind w:left="9226" w:hanging="360"/>
      </w:pPr>
      <w:rPr>
        <w:rFonts w:hint="default"/>
        <w:lang w:val="es-es" w:eastAsia="es-es" w:bidi="es-es"/>
      </w:rPr>
    </w:lvl>
    <w:lvl w:ilvl="7">
      <w:start w:val="0"/>
      <w:numFmt w:val="bullet"/>
      <w:lvlText w:val="•"/>
      <w:lvlJc w:val="left"/>
      <w:pPr>
        <w:ind w:left="10624" w:hanging="360"/>
      </w:pPr>
      <w:rPr>
        <w:rFonts w:hint="default"/>
        <w:lang w:val="es-es" w:eastAsia="es-es" w:bidi="es-es"/>
      </w:rPr>
    </w:lvl>
    <w:lvl w:ilvl="8">
      <w:start w:val="0"/>
      <w:numFmt w:val="bullet"/>
      <w:lvlText w:val="•"/>
      <w:lvlJc w:val="left"/>
      <w:pPr>
        <w:ind w:left="12022" w:hanging="360"/>
      </w:pPr>
      <w:rPr>
        <w:rFonts w:hint="default"/>
        <w:lang w:val="es-es" w:eastAsia="es-es" w:bidi="es-es"/>
      </w:rPr>
    </w:lvl>
  </w:abstractNum>
  <w:abstractNum w:abstractNumId="6">
    <w:multiLevelType w:val="hybridMultilevel"/>
    <w:lvl w:ilvl="0">
      <w:start w:val="1"/>
      <w:numFmt w:val="decimal"/>
      <w:lvlText w:val="%1."/>
      <w:lvlJc w:val="left"/>
      <w:pPr>
        <w:ind w:left="600" w:hanging="360"/>
        <w:jc w:val="right"/>
      </w:pPr>
      <w:rPr>
        <w:rFonts w:hint="default" w:ascii="Arial" w:hAnsi="Arial" w:eastAsia="Arial" w:cs="Arial"/>
        <w:b/>
        <w:bCs/>
        <w:spacing w:val="-7"/>
        <w:w w:val="100"/>
        <w:sz w:val="22"/>
        <w:szCs w:val="22"/>
        <w:lang w:val="es-es" w:eastAsia="es-es" w:bidi="es-es"/>
      </w:rPr>
    </w:lvl>
    <w:lvl w:ilvl="1">
      <w:start w:val="0"/>
      <w:numFmt w:val="bullet"/>
      <w:lvlText w:val="•"/>
      <w:lvlJc w:val="left"/>
      <w:pPr>
        <w:ind w:left="840" w:hanging="360"/>
      </w:pPr>
      <w:rPr>
        <w:rFonts w:hint="default"/>
        <w:w w:val="101"/>
        <w:lang w:val="es-es" w:eastAsia="es-es" w:bidi="es-es"/>
      </w:rPr>
    </w:lvl>
    <w:lvl w:ilvl="2">
      <w:start w:val="0"/>
      <w:numFmt w:val="bullet"/>
      <w:lvlText w:val="•"/>
      <w:lvlJc w:val="left"/>
      <w:pPr>
        <w:ind w:left="960" w:hanging="360"/>
      </w:pPr>
      <w:rPr>
        <w:rFonts w:hint="default"/>
        <w:lang w:val="es-es" w:eastAsia="es-es" w:bidi="es-es"/>
      </w:rPr>
    </w:lvl>
    <w:lvl w:ilvl="3">
      <w:start w:val="0"/>
      <w:numFmt w:val="bullet"/>
      <w:lvlText w:val="•"/>
      <w:lvlJc w:val="left"/>
      <w:pPr>
        <w:ind w:left="2003" w:hanging="360"/>
      </w:pPr>
      <w:rPr>
        <w:rFonts w:hint="default"/>
        <w:lang w:val="es-es" w:eastAsia="es-es" w:bidi="es-es"/>
      </w:rPr>
    </w:lvl>
    <w:lvl w:ilvl="4">
      <w:start w:val="0"/>
      <w:numFmt w:val="bullet"/>
      <w:lvlText w:val="•"/>
      <w:lvlJc w:val="left"/>
      <w:pPr>
        <w:ind w:left="3046" w:hanging="360"/>
      </w:pPr>
      <w:rPr>
        <w:rFonts w:hint="default"/>
        <w:lang w:val="es-es" w:eastAsia="es-es" w:bidi="es-es"/>
      </w:rPr>
    </w:lvl>
    <w:lvl w:ilvl="5">
      <w:start w:val="0"/>
      <w:numFmt w:val="bullet"/>
      <w:lvlText w:val="•"/>
      <w:lvlJc w:val="left"/>
      <w:pPr>
        <w:ind w:left="4089" w:hanging="360"/>
      </w:pPr>
      <w:rPr>
        <w:rFonts w:hint="default"/>
        <w:lang w:val="es-es" w:eastAsia="es-es" w:bidi="es-es"/>
      </w:rPr>
    </w:lvl>
    <w:lvl w:ilvl="6">
      <w:start w:val="0"/>
      <w:numFmt w:val="bullet"/>
      <w:lvlText w:val="•"/>
      <w:lvlJc w:val="left"/>
      <w:pPr>
        <w:ind w:left="5133" w:hanging="360"/>
      </w:pPr>
      <w:rPr>
        <w:rFonts w:hint="default"/>
        <w:lang w:val="es-es" w:eastAsia="es-es" w:bidi="es-es"/>
      </w:rPr>
    </w:lvl>
    <w:lvl w:ilvl="7">
      <w:start w:val="0"/>
      <w:numFmt w:val="bullet"/>
      <w:lvlText w:val="•"/>
      <w:lvlJc w:val="left"/>
      <w:pPr>
        <w:ind w:left="6176" w:hanging="360"/>
      </w:pPr>
      <w:rPr>
        <w:rFonts w:hint="default"/>
        <w:lang w:val="es-es" w:eastAsia="es-es" w:bidi="es-es"/>
      </w:rPr>
    </w:lvl>
    <w:lvl w:ilvl="8">
      <w:start w:val="0"/>
      <w:numFmt w:val="bullet"/>
      <w:lvlText w:val="•"/>
      <w:lvlJc w:val="left"/>
      <w:pPr>
        <w:ind w:left="7219" w:hanging="360"/>
      </w:pPr>
      <w:rPr>
        <w:rFonts w:hint="default"/>
        <w:lang w:val="es-es" w:eastAsia="es-es" w:bidi="es-es"/>
      </w:rPr>
    </w:lvl>
  </w:abstractNum>
  <w:abstractNum w:abstractNumId="5">
    <w:multiLevelType w:val="hybridMultilevel"/>
    <w:lvl w:ilvl="0">
      <w:start w:val="1"/>
      <w:numFmt w:val="upperLetter"/>
      <w:lvlText w:val="%1"/>
      <w:lvlJc w:val="left"/>
      <w:pPr>
        <w:ind w:left="948" w:hanging="708"/>
        <w:jc w:val="left"/>
      </w:pPr>
      <w:rPr>
        <w:rFonts w:hint="default"/>
        <w:lang w:val="es-es" w:eastAsia="es-es" w:bidi="es-es"/>
      </w:rPr>
    </w:lvl>
    <w:lvl w:ilvl="1">
      <w:start w:val="2"/>
      <w:numFmt w:val="decimal"/>
      <w:lvlText w:val="%1.%2."/>
      <w:lvlJc w:val="left"/>
      <w:pPr>
        <w:ind w:left="948" w:hanging="708"/>
        <w:jc w:val="left"/>
      </w:pPr>
      <w:rPr>
        <w:rFonts w:hint="default" w:ascii="Arial" w:hAnsi="Arial" w:eastAsia="Arial" w:cs="Arial"/>
        <w:b/>
        <w:bCs/>
        <w:spacing w:val="-24"/>
        <w:w w:val="100"/>
        <w:sz w:val="22"/>
        <w:szCs w:val="22"/>
        <w:lang w:val="es-es" w:eastAsia="es-es" w:bidi="es-es"/>
      </w:rPr>
    </w:lvl>
    <w:lvl w:ilvl="2">
      <w:start w:val="0"/>
      <w:numFmt w:val="bullet"/>
      <w:lvlText w:val="•"/>
      <w:lvlJc w:val="left"/>
      <w:pPr>
        <w:ind w:left="2637" w:hanging="708"/>
      </w:pPr>
      <w:rPr>
        <w:rFonts w:hint="default"/>
        <w:lang w:val="es-es" w:eastAsia="es-es" w:bidi="es-es"/>
      </w:rPr>
    </w:lvl>
    <w:lvl w:ilvl="3">
      <w:start w:val="0"/>
      <w:numFmt w:val="bullet"/>
      <w:lvlText w:val="•"/>
      <w:lvlJc w:val="left"/>
      <w:pPr>
        <w:ind w:left="3485" w:hanging="708"/>
      </w:pPr>
      <w:rPr>
        <w:rFonts w:hint="default"/>
        <w:lang w:val="es-es" w:eastAsia="es-es" w:bidi="es-es"/>
      </w:rPr>
    </w:lvl>
    <w:lvl w:ilvl="4">
      <w:start w:val="0"/>
      <w:numFmt w:val="bullet"/>
      <w:lvlText w:val="•"/>
      <w:lvlJc w:val="left"/>
      <w:pPr>
        <w:ind w:left="4334" w:hanging="708"/>
      </w:pPr>
      <w:rPr>
        <w:rFonts w:hint="default"/>
        <w:lang w:val="es-es" w:eastAsia="es-es" w:bidi="es-es"/>
      </w:rPr>
    </w:lvl>
    <w:lvl w:ilvl="5">
      <w:start w:val="0"/>
      <w:numFmt w:val="bullet"/>
      <w:lvlText w:val="•"/>
      <w:lvlJc w:val="left"/>
      <w:pPr>
        <w:ind w:left="5183" w:hanging="708"/>
      </w:pPr>
      <w:rPr>
        <w:rFonts w:hint="default"/>
        <w:lang w:val="es-es" w:eastAsia="es-es" w:bidi="es-es"/>
      </w:rPr>
    </w:lvl>
    <w:lvl w:ilvl="6">
      <w:start w:val="0"/>
      <w:numFmt w:val="bullet"/>
      <w:lvlText w:val="•"/>
      <w:lvlJc w:val="left"/>
      <w:pPr>
        <w:ind w:left="6031" w:hanging="708"/>
      </w:pPr>
      <w:rPr>
        <w:rFonts w:hint="default"/>
        <w:lang w:val="es-es" w:eastAsia="es-es" w:bidi="es-es"/>
      </w:rPr>
    </w:lvl>
    <w:lvl w:ilvl="7">
      <w:start w:val="0"/>
      <w:numFmt w:val="bullet"/>
      <w:lvlText w:val="•"/>
      <w:lvlJc w:val="left"/>
      <w:pPr>
        <w:ind w:left="6880" w:hanging="708"/>
      </w:pPr>
      <w:rPr>
        <w:rFonts w:hint="default"/>
        <w:lang w:val="es-es" w:eastAsia="es-es" w:bidi="es-es"/>
      </w:rPr>
    </w:lvl>
    <w:lvl w:ilvl="8">
      <w:start w:val="0"/>
      <w:numFmt w:val="bullet"/>
      <w:lvlText w:val="•"/>
      <w:lvlJc w:val="left"/>
      <w:pPr>
        <w:ind w:left="7728" w:hanging="708"/>
      </w:pPr>
      <w:rPr>
        <w:rFonts w:hint="default"/>
        <w:lang w:val="es-es" w:eastAsia="es-es" w:bidi="es-es"/>
      </w:rPr>
    </w:lvl>
  </w:abstractNum>
  <w:abstractNum w:abstractNumId="4">
    <w:multiLevelType w:val="hybridMultilevel"/>
    <w:lvl w:ilvl="0">
      <w:start w:val="1"/>
      <w:numFmt w:val="upperLetter"/>
      <w:lvlText w:val="%1"/>
      <w:lvlJc w:val="left"/>
      <w:pPr>
        <w:ind w:left="948" w:hanging="708"/>
        <w:jc w:val="left"/>
      </w:pPr>
      <w:rPr>
        <w:rFonts w:hint="default"/>
        <w:lang w:val="es-es" w:eastAsia="es-es" w:bidi="es-es"/>
      </w:rPr>
    </w:lvl>
    <w:lvl w:ilvl="1">
      <w:start w:val="1"/>
      <w:numFmt w:val="decimal"/>
      <w:lvlText w:val="%1.%2"/>
      <w:lvlJc w:val="left"/>
      <w:pPr>
        <w:ind w:left="948" w:hanging="708"/>
        <w:jc w:val="left"/>
      </w:pPr>
      <w:rPr>
        <w:rFonts w:hint="default"/>
        <w:lang w:val="es-es" w:eastAsia="es-es" w:bidi="es-es"/>
      </w:rPr>
    </w:lvl>
    <w:lvl w:ilvl="2">
      <w:start w:val="1"/>
      <w:numFmt w:val="decimal"/>
      <w:lvlText w:val="%1.%2.%3."/>
      <w:lvlJc w:val="left"/>
      <w:pPr>
        <w:ind w:left="948" w:hanging="708"/>
        <w:jc w:val="left"/>
      </w:pPr>
      <w:rPr>
        <w:rFonts w:hint="default" w:ascii="Arial" w:hAnsi="Arial" w:eastAsia="Arial" w:cs="Arial"/>
        <w:b/>
        <w:bCs/>
        <w:spacing w:val="-22"/>
        <w:w w:val="100"/>
        <w:sz w:val="22"/>
        <w:szCs w:val="22"/>
        <w:lang w:val="es-es" w:eastAsia="es-es" w:bidi="es-es"/>
      </w:rPr>
    </w:lvl>
    <w:lvl w:ilvl="3">
      <w:start w:val="0"/>
      <w:numFmt w:val="bullet"/>
      <w:lvlText w:val="•"/>
      <w:lvlJc w:val="left"/>
      <w:pPr>
        <w:ind w:left="3485" w:hanging="708"/>
      </w:pPr>
      <w:rPr>
        <w:rFonts w:hint="default"/>
        <w:lang w:val="es-es" w:eastAsia="es-es" w:bidi="es-es"/>
      </w:rPr>
    </w:lvl>
    <w:lvl w:ilvl="4">
      <w:start w:val="0"/>
      <w:numFmt w:val="bullet"/>
      <w:lvlText w:val="•"/>
      <w:lvlJc w:val="left"/>
      <w:pPr>
        <w:ind w:left="4334" w:hanging="708"/>
      </w:pPr>
      <w:rPr>
        <w:rFonts w:hint="default"/>
        <w:lang w:val="es-es" w:eastAsia="es-es" w:bidi="es-es"/>
      </w:rPr>
    </w:lvl>
    <w:lvl w:ilvl="5">
      <w:start w:val="0"/>
      <w:numFmt w:val="bullet"/>
      <w:lvlText w:val="•"/>
      <w:lvlJc w:val="left"/>
      <w:pPr>
        <w:ind w:left="5183" w:hanging="708"/>
      </w:pPr>
      <w:rPr>
        <w:rFonts w:hint="default"/>
        <w:lang w:val="es-es" w:eastAsia="es-es" w:bidi="es-es"/>
      </w:rPr>
    </w:lvl>
    <w:lvl w:ilvl="6">
      <w:start w:val="0"/>
      <w:numFmt w:val="bullet"/>
      <w:lvlText w:val="•"/>
      <w:lvlJc w:val="left"/>
      <w:pPr>
        <w:ind w:left="6031" w:hanging="708"/>
      </w:pPr>
      <w:rPr>
        <w:rFonts w:hint="default"/>
        <w:lang w:val="es-es" w:eastAsia="es-es" w:bidi="es-es"/>
      </w:rPr>
    </w:lvl>
    <w:lvl w:ilvl="7">
      <w:start w:val="0"/>
      <w:numFmt w:val="bullet"/>
      <w:lvlText w:val="•"/>
      <w:lvlJc w:val="left"/>
      <w:pPr>
        <w:ind w:left="6880" w:hanging="708"/>
      </w:pPr>
      <w:rPr>
        <w:rFonts w:hint="default"/>
        <w:lang w:val="es-es" w:eastAsia="es-es" w:bidi="es-es"/>
      </w:rPr>
    </w:lvl>
    <w:lvl w:ilvl="8">
      <w:start w:val="0"/>
      <w:numFmt w:val="bullet"/>
      <w:lvlText w:val="•"/>
      <w:lvlJc w:val="left"/>
      <w:pPr>
        <w:ind w:left="7728" w:hanging="708"/>
      </w:pPr>
      <w:rPr>
        <w:rFonts w:hint="default"/>
        <w:lang w:val="es-es" w:eastAsia="es-es" w:bidi="es-es"/>
      </w:rPr>
    </w:lvl>
  </w:abstractNum>
  <w:abstractNum w:abstractNumId="3">
    <w:multiLevelType w:val="hybridMultilevel"/>
    <w:lvl w:ilvl="0">
      <w:start w:val="1"/>
      <w:numFmt w:val="upperLetter"/>
      <w:lvlText w:val="%1)"/>
      <w:lvlJc w:val="left"/>
      <w:pPr>
        <w:ind w:left="559" w:hanging="320"/>
        <w:jc w:val="left"/>
      </w:pPr>
      <w:rPr>
        <w:rFonts w:hint="default"/>
        <w:b/>
        <w:bCs/>
        <w:spacing w:val="-2"/>
        <w:w w:val="100"/>
        <w:lang w:val="es-es" w:eastAsia="es-es" w:bidi="es-es"/>
      </w:rPr>
    </w:lvl>
    <w:lvl w:ilvl="1">
      <w:start w:val="1"/>
      <w:numFmt w:val="decimal"/>
      <w:lvlText w:val="%1.%2."/>
      <w:lvlJc w:val="left"/>
      <w:pPr>
        <w:ind w:left="948" w:hanging="708"/>
        <w:jc w:val="left"/>
      </w:pPr>
      <w:rPr>
        <w:rFonts w:hint="default" w:ascii="Arial" w:hAnsi="Arial" w:eastAsia="Arial" w:cs="Arial"/>
        <w:b/>
        <w:bCs/>
        <w:spacing w:val="-31"/>
        <w:w w:val="100"/>
        <w:sz w:val="22"/>
        <w:szCs w:val="22"/>
        <w:lang w:val="es-es" w:eastAsia="es-es" w:bidi="es-es"/>
      </w:rPr>
    </w:lvl>
    <w:lvl w:ilvl="2">
      <w:start w:val="0"/>
      <w:numFmt w:val="bullet"/>
      <w:lvlText w:val="•"/>
      <w:lvlJc w:val="left"/>
      <w:pPr>
        <w:ind w:left="1882" w:hanging="708"/>
      </w:pPr>
      <w:rPr>
        <w:rFonts w:hint="default"/>
        <w:lang w:val="es-es" w:eastAsia="es-es" w:bidi="es-es"/>
      </w:rPr>
    </w:lvl>
    <w:lvl w:ilvl="3">
      <w:start w:val="0"/>
      <w:numFmt w:val="bullet"/>
      <w:lvlText w:val="•"/>
      <w:lvlJc w:val="left"/>
      <w:pPr>
        <w:ind w:left="2825" w:hanging="708"/>
      </w:pPr>
      <w:rPr>
        <w:rFonts w:hint="default"/>
        <w:lang w:val="es-es" w:eastAsia="es-es" w:bidi="es-es"/>
      </w:rPr>
    </w:lvl>
    <w:lvl w:ilvl="4">
      <w:start w:val="0"/>
      <w:numFmt w:val="bullet"/>
      <w:lvlText w:val="•"/>
      <w:lvlJc w:val="left"/>
      <w:pPr>
        <w:ind w:left="3768" w:hanging="708"/>
      </w:pPr>
      <w:rPr>
        <w:rFonts w:hint="default"/>
        <w:lang w:val="es-es" w:eastAsia="es-es" w:bidi="es-es"/>
      </w:rPr>
    </w:lvl>
    <w:lvl w:ilvl="5">
      <w:start w:val="0"/>
      <w:numFmt w:val="bullet"/>
      <w:lvlText w:val="•"/>
      <w:lvlJc w:val="left"/>
      <w:pPr>
        <w:ind w:left="4711" w:hanging="708"/>
      </w:pPr>
      <w:rPr>
        <w:rFonts w:hint="default"/>
        <w:lang w:val="es-es" w:eastAsia="es-es" w:bidi="es-es"/>
      </w:rPr>
    </w:lvl>
    <w:lvl w:ilvl="6">
      <w:start w:val="0"/>
      <w:numFmt w:val="bullet"/>
      <w:lvlText w:val="•"/>
      <w:lvlJc w:val="left"/>
      <w:pPr>
        <w:ind w:left="5654" w:hanging="708"/>
      </w:pPr>
      <w:rPr>
        <w:rFonts w:hint="default"/>
        <w:lang w:val="es-es" w:eastAsia="es-es" w:bidi="es-es"/>
      </w:rPr>
    </w:lvl>
    <w:lvl w:ilvl="7">
      <w:start w:val="0"/>
      <w:numFmt w:val="bullet"/>
      <w:lvlText w:val="•"/>
      <w:lvlJc w:val="left"/>
      <w:pPr>
        <w:ind w:left="6597" w:hanging="708"/>
      </w:pPr>
      <w:rPr>
        <w:rFonts w:hint="default"/>
        <w:lang w:val="es-es" w:eastAsia="es-es" w:bidi="es-es"/>
      </w:rPr>
    </w:lvl>
    <w:lvl w:ilvl="8">
      <w:start w:val="0"/>
      <w:numFmt w:val="bullet"/>
      <w:lvlText w:val="•"/>
      <w:lvlJc w:val="left"/>
      <w:pPr>
        <w:ind w:left="7540" w:hanging="708"/>
      </w:pPr>
      <w:rPr>
        <w:rFonts w:hint="default"/>
        <w:lang w:val="es-es" w:eastAsia="es-es" w:bidi="es-es"/>
      </w:rPr>
    </w:lvl>
  </w:abstractNum>
  <w:abstractNum w:abstractNumId="2">
    <w:multiLevelType w:val="hybridMultilevel"/>
    <w:lvl w:ilvl="0">
      <w:start w:val="1"/>
      <w:numFmt w:val="decimal"/>
      <w:lvlText w:val="%1."/>
      <w:lvlJc w:val="left"/>
      <w:pPr>
        <w:ind w:left="436" w:hanging="334"/>
        <w:jc w:val="right"/>
      </w:pPr>
      <w:rPr>
        <w:rFonts w:hint="default" w:ascii="Arial" w:hAnsi="Arial" w:eastAsia="Arial" w:cs="Arial"/>
        <w:b/>
        <w:bCs/>
        <w:spacing w:val="-2"/>
        <w:w w:val="100"/>
        <w:sz w:val="24"/>
        <w:szCs w:val="24"/>
        <w:lang w:val="es-es" w:eastAsia="es-es" w:bidi="es-es"/>
      </w:rPr>
    </w:lvl>
    <w:lvl w:ilvl="1">
      <w:start w:val="0"/>
      <w:numFmt w:val="bullet"/>
      <w:lvlText w:val="•"/>
      <w:lvlJc w:val="left"/>
      <w:pPr>
        <w:ind w:left="1338" w:hanging="334"/>
      </w:pPr>
      <w:rPr>
        <w:rFonts w:hint="default"/>
        <w:lang w:val="es-es" w:eastAsia="es-es" w:bidi="es-es"/>
      </w:rPr>
    </w:lvl>
    <w:lvl w:ilvl="2">
      <w:start w:val="0"/>
      <w:numFmt w:val="bullet"/>
      <w:lvlText w:val="•"/>
      <w:lvlJc w:val="left"/>
      <w:pPr>
        <w:ind w:left="2237" w:hanging="334"/>
      </w:pPr>
      <w:rPr>
        <w:rFonts w:hint="default"/>
        <w:lang w:val="es-es" w:eastAsia="es-es" w:bidi="es-es"/>
      </w:rPr>
    </w:lvl>
    <w:lvl w:ilvl="3">
      <w:start w:val="0"/>
      <w:numFmt w:val="bullet"/>
      <w:lvlText w:val="•"/>
      <w:lvlJc w:val="left"/>
      <w:pPr>
        <w:ind w:left="3135" w:hanging="334"/>
      </w:pPr>
      <w:rPr>
        <w:rFonts w:hint="default"/>
        <w:lang w:val="es-es" w:eastAsia="es-es" w:bidi="es-es"/>
      </w:rPr>
    </w:lvl>
    <w:lvl w:ilvl="4">
      <w:start w:val="0"/>
      <w:numFmt w:val="bullet"/>
      <w:lvlText w:val="•"/>
      <w:lvlJc w:val="left"/>
      <w:pPr>
        <w:ind w:left="4034" w:hanging="334"/>
      </w:pPr>
      <w:rPr>
        <w:rFonts w:hint="default"/>
        <w:lang w:val="es-es" w:eastAsia="es-es" w:bidi="es-es"/>
      </w:rPr>
    </w:lvl>
    <w:lvl w:ilvl="5">
      <w:start w:val="0"/>
      <w:numFmt w:val="bullet"/>
      <w:lvlText w:val="•"/>
      <w:lvlJc w:val="left"/>
      <w:pPr>
        <w:ind w:left="4933" w:hanging="334"/>
      </w:pPr>
      <w:rPr>
        <w:rFonts w:hint="default"/>
        <w:lang w:val="es-es" w:eastAsia="es-es" w:bidi="es-es"/>
      </w:rPr>
    </w:lvl>
    <w:lvl w:ilvl="6">
      <w:start w:val="0"/>
      <w:numFmt w:val="bullet"/>
      <w:lvlText w:val="•"/>
      <w:lvlJc w:val="left"/>
      <w:pPr>
        <w:ind w:left="5831" w:hanging="334"/>
      </w:pPr>
      <w:rPr>
        <w:rFonts w:hint="default"/>
        <w:lang w:val="es-es" w:eastAsia="es-es" w:bidi="es-es"/>
      </w:rPr>
    </w:lvl>
    <w:lvl w:ilvl="7">
      <w:start w:val="0"/>
      <w:numFmt w:val="bullet"/>
      <w:lvlText w:val="•"/>
      <w:lvlJc w:val="left"/>
      <w:pPr>
        <w:ind w:left="6730" w:hanging="334"/>
      </w:pPr>
      <w:rPr>
        <w:rFonts w:hint="default"/>
        <w:lang w:val="es-es" w:eastAsia="es-es" w:bidi="es-es"/>
      </w:rPr>
    </w:lvl>
    <w:lvl w:ilvl="8">
      <w:start w:val="0"/>
      <w:numFmt w:val="bullet"/>
      <w:lvlText w:val="•"/>
      <w:lvlJc w:val="left"/>
      <w:pPr>
        <w:ind w:left="7628" w:hanging="334"/>
      </w:pPr>
      <w:rPr>
        <w:rFonts w:hint="default"/>
        <w:lang w:val="es-es" w:eastAsia="es-es" w:bidi="es-es"/>
      </w:rPr>
    </w:lvl>
  </w:abstractNum>
  <w:abstractNum w:abstractNumId="1">
    <w:multiLevelType w:val="hybridMultilevel"/>
    <w:lvl w:ilvl="0">
      <w:start w:val="1"/>
      <w:numFmt w:val="decimal"/>
      <w:lvlText w:val="%1."/>
      <w:lvlJc w:val="left"/>
      <w:pPr>
        <w:ind w:left="462" w:hanging="360"/>
        <w:jc w:val="left"/>
      </w:pPr>
      <w:rPr>
        <w:rFonts w:hint="default" w:ascii="Times New Roman" w:hAnsi="Times New Roman" w:eastAsia="Times New Roman" w:cs="Times New Roman"/>
        <w:spacing w:val="-30"/>
        <w:w w:val="100"/>
        <w:sz w:val="22"/>
        <w:szCs w:val="22"/>
        <w:lang w:val="es-es" w:eastAsia="es-es" w:bidi="es-es"/>
      </w:rPr>
    </w:lvl>
    <w:lvl w:ilvl="1">
      <w:start w:val="0"/>
      <w:numFmt w:val="bullet"/>
      <w:lvlText w:val="◆"/>
      <w:lvlJc w:val="left"/>
      <w:pPr>
        <w:ind w:left="2940" w:hanging="360"/>
      </w:pPr>
      <w:rPr>
        <w:rFonts w:hint="default" w:ascii="Arial" w:hAnsi="Arial" w:eastAsia="Arial" w:cs="Arial"/>
        <w:w w:val="76"/>
        <w:sz w:val="24"/>
        <w:szCs w:val="24"/>
        <w:lang w:val="es-es" w:eastAsia="es-es" w:bidi="es-es"/>
      </w:rPr>
    </w:lvl>
    <w:lvl w:ilvl="2">
      <w:start w:val="0"/>
      <w:numFmt w:val="bullet"/>
      <w:lvlText w:val="•"/>
      <w:lvlJc w:val="left"/>
      <w:pPr>
        <w:ind w:left="3660" w:hanging="360"/>
      </w:pPr>
      <w:rPr>
        <w:rFonts w:hint="default"/>
        <w:lang w:val="es-es" w:eastAsia="es-es" w:bidi="es-es"/>
      </w:rPr>
    </w:lvl>
    <w:lvl w:ilvl="3">
      <w:start w:val="0"/>
      <w:numFmt w:val="bullet"/>
      <w:lvlText w:val="•"/>
      <w:lvlJc w:val="left"/>
      <w:pPr>
        <w:ind w:left="4381" w:hanging="360"/>
      </w:pPr>
      <w:rPr>
        <w:rFonts w:hint="default"/>
        <w:lang w:val="es-es" w:eastAsia="es-es" w:bidi="es-es"/>
      </w:rPr>
    </w:lvl>
    <w:lvl w:ilvl="4">
      <w:start w:val="0"/>
      <w:numFmt w:val="bullet"/>
      <w:lvlText w:val="•"/>
      <w:lvlJc w:val="left"/>
      <w:pPr>
        <w:ind w:left="5102" w:hanging="360"/>
      </w:pPr>
      <w:rPr>
        <w:rFonts w:hint="default"/>
        <w:lang w:val="es-es" w:eastAsia="es-es" w:bidi="es-es"/>
      </w:rPr>
    </w:lvl>
    <w:lvl w:ilvl="5">
      <w:start w:val="0"/>
      <w:numFmt w:val="bullet"/>
      <w:lvlText w:val="•"/>
      <w:lvlJc w:val="left"/>
      <w:pPr>
        <w:ind w:left="5822" w:hanging="360"/>
      </w:pPr>
      <w:rPr>
        <w:rFonts w:hint="default"/>
        <w:lang w:val="es-es" w:eastAsia="es-es" w:bidi="es-es"/>
      </w:rPr>
    </w:lvl>
    <w:lvl w:ilvl="6">
      <w:start w:val="0"/>
      <w:numFmt w:val="bullet"/>
      <w:lvlText w:val="•"/>
      <w:lvlJc w:val="left"/>
      <w:pPr>
        <w:ind w:left="6543" w:hanging="360"/>
      </w:pPr>
      <w:rPr>
        <w:rFonts w:hint="default"/>
        <w:lang w:val="es-es" w:eastAsia="es-es" w:bidi="es-es"/>
      </w:rPr>
    </w:lvl>
    <w:lvl w:ilvl="7">
      <w:start w:val="0"/>
      <w:numFmt w:val="bullet"/>
      <w:lvlText w:val="•"/>
      <w:lvlJc w:val="left"/>
      <w:pPr>
        <w:ind w:left="7264" w:hanging="360"/>
      </w:pPr>
      <w:rPr>
        <w:rFonts w:hint="default"/>
        <w:lang w:val="es-es" w:eastAsia="es-es" w:bidi="es-es"/>
      </w:rPr>
    </w:lvl>
    <w:lvl w:ilvl="8">
      <w:start w:val="0"/>
      <w:numFmt w:val="bullet"/>
      <w:lvlText w:val="•"/>
      <w:lvlJc w:val="left"/>
      <w:pPr>
        <w:ind w:left="7984" w:hanging="360"/>
      </w:pPr>
      <w:rPr>
        <w:rFonts w:hint="default"/>
        <w:lang w:val="es-es" w:eastAsia="es-es" w:bidi="es-es"/>
      </w:rPr>
    </w:lvl>
  </w:abstractNum>
  <w:abstractNum w:abstractNumId="0">
    <w:multiLevelType w:val="hybridMultilevel"/>
    <w:lvl w:ilvl="0">
      <w:start w:val="0"/>
      <w:numFmt w:val="bullet"/>
      <w:lvlText w:val="•"/>
      <w:lvlJc w:val="left"/>
      <w:pPr>
        <w:ind w:left="2058" w:hanging="360"/>
      </w:pPr>
      <w:rPr>
        <w:rFonts w:hint="default" w:ascii="Arial" w:hAnsi="Arial" w:eastAsia="Arial" w:cs="Arial"/>
        <w:w w:val="101"/>
        <w:sz w:val="32"/>
        <w:szCs w:val="32"/>
        <w:lang w:val="es-es" w:eastAsia="es-es" w:bidi="es-es"/>
      </w:rPr>
    </w:lvl>
    <w:lvl w:ilvl="1">
      <w:start w:val="0"/>
      <w:numFmt w:val="bullet"/>
      <w:lvlText w:val="◆"/>
      <w:lvlJc w:val="left"/>
      <w:pPr>
        <w:ind w:left="2904" w:hanging="360"/>
      </w:pPr>
      <w:rPr>
        <w:rFonts w:hint="default" w:ascii="Arial" w:hAnsi="Arial" w:eastAsia="Arial" w:cs="Arial"/>
        <w:w w:val="76"/>
        <w:sz w:val="24"/>
        <w:szCs w:val="24"/>
        <w:lang w:val="es-es" w:eastAsia="es-es" w:bidi="es-es"/>
      </w:rPr>
    </w:lvl>
    <w:lvl w:ilvl="2">
      <w:start w:val="0"/>
      <w:numFmt w:val="bullet"/>
      <w:lvlText w:val="•"/>
      <w:lvlJc w:val="left"/>
      <w:pPr>
        <w:ind w:left="3625" w:hanging="360"/>
      </w:pPr>
      <w:rPr>
        <w:rFonts w:hint="default"/>
        <w:lang w:val="es-es" w:eastAsia="es-es" w:bidi="es-es"/>
      </w:rPr>
    </w:lvl>
    <w:lvl w:ilvl="3">
      <w:start w:val="0"/>
      <w:numFmt w:val="bullet"/>
      <w:lvlText w:val="•"/>
      <w:lvlJc w:val="left"/>
      <w:pPr>
        <w:ind w:left="4350" w:hanging="360"/>
      </w:pPr>
      <w:rPr>
        <w:rFonts w:hint="default"/>
        <w:lang w:val="es-es" w:eastAsia="es-es" w:bidi="es-es"/>
      </w:rPr>
    </w:lvl>
    <w:lvl w:ilvl="4">
      <w:start w:val="0"/>
      <w:numFmt w:val="bullet"/>
      <w:lvlText w:val="•"/>
      <w:lvlJc w:val="left"/>
      <w:pPr>
        <w:ind w:left="5075" w:hanging="360"/>
      </w:pPr>
      <w:rPr>
        <w:rFonts w:hint="default"/>
        <w:lang w:val="es-es" w:eastAsia="es-es" w:bidi="es-es"/>
      </w:rPr>
    </w:lvl>
    <w:lvl w:ilvl="5">
      <w:start w:val="0"/>
      <w:numFmt w:val="bullet"/>
      <w:lvlText w:val="•"/>
      <w:lvlJc w:val="left"/>
      <w:pPr>
        <w:ind w:left="5800" w:hanging="360"/>
      </w:pPr>
      <w:rPr>
        <w:rFonts w:hint="default"/>
        <w:lang w:val="es-es" w:eastAsia="es-es" w:bidi="es-es"/>
      </w:rPr>
    </w:lvl>
    <w:lvl w:ilvl="6">
      <w:start w:val="0"/>
      <w:numFmt w:val="bullet"/>
      <w:lvlText w:val="•"/>
      <w:lvlJc w:val="left"/>
      <w:pPr>
        <w:ind w:left="6525" w:hanging="360"/>
      </w:pPr>
      <w:rPr>
        <w:rFonts w:hint="default"/>
        <w:lang w:val="es-es" w:eastAsia="es-es" w:bidi="es-es"/>
      </w:rPr>
    </w:lvl>
    <w:lvl w:ilvl="7">
      <w:start w:val="0"/>
      <w:numFmt w:val="bullet"/>
      <w:lvlText w:val="•"/>
      <w:lvlJc w:val="left"/>
      <w:pPr>
        <w:ind w:left="7250" w:hanging="360"/>
      </w:pPr>
      <w:rPr>
        <w:rFonts w:hint="default"/>
        <w:lang w:val="es-es" w:eastAsia="es-es" w:bidi="es-es"/>
      </w:rPr>
    </w:lvl>
    <w:lvl w:ilvl="8">
      <w:start w:val="0"/>
      <w:numFmt w:val="bullet"/>
      <w:lvlText w:val="•"/>
      <w:lvlJc w:val="left"/>
      <w:pPr>
        <w:ind w:left="7975" w:hanging="360"/>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spacing w:before="88"/>
      <w:ind w:left="1067" w:right="942"/>
      <w:jc w:val="center"/>
      <w:outlineLvl w:val="1"/>
    </w:pPr>
    <w:rPr>
      <w:rFonts w:ascii="Arial" w:hAnsi="Arial" w:eastAsia="Arial" w:cs="Arial"/>
      <w:b/>
      <w:bCs/>
      <w:sz w:val="36"/>
      <w:szCs w:val="36"/>
      <w:u w:val="single" w:color="000000"/>
      <w:lang w:val="es-es" w:eastAsia="es-es" w:bidi="es-es"/>
    </w:rPr>
  </w:style>
  <w:style w:styleId="Heading2" w:type="paragraph">
    <w:name w:val="Heading 2"/>
    <w:basedOn w:val="Normal"/>
    <w:uiPriority w:val="1"/>
    <w:qFormat/>
    <w:pPr>
      <w:ind w:left="120"/>
      <w:outlineLvl w:val="2"/>
    </w:pPr>
    <w:rPr>
      <w:rFonts w:ascii="Arial" w:hAnsi="Arial" w:eastAsia="Arial" w:cs="Arial"/>
      <w:b/>
      <w:bCs/>
      <w:sz w:val="24"/>
      <w:szCs w:val="24"/>
      <w:lang w:val="es-es" w:eastAsia="es-es" w:bidi="es-es"/>
    </w:rPr>
  </w:style>
  <w:style w:styleId="Heading3" w:type="paragraph">
    <w:name w:val="Heading 3"/>
    <w:basedOn w:val="Normal"/>
    <w:uiPriority w:val="1"/>
    <w:qFormat/>
    <w:pPr>
      <w:ind w:left="120"/>
      <w:outlineLvl w:val="3"/>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948" w:hanging="360"/>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normas-apa.org/"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Navas Carrillo</dc:creator>
  <dcterms:created xsi:type="dcterms:W3CDTF">2022-03-17T11:38:37Z</dcterms:created>
  <dcterms:modified xsi:type="dcterms:W3CDTF">2022-03-17T11:38:37Z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Writer</vt:lpwstr>
  </property>
  <property fmtid="{D5CDD505-2E9C-101B-9397-08002B2CF9AE}" pid="4" name="LastSaved">
    <vt:filetime>2022-03-07T00:00:00Z</vt:filetime>
  </property>
</Properties>
</file>