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4DA75" w14:textId="77777777" w:rsidR="006F6CF1" w:rsidRDefault="00000000">
      <w:pPr>
        <w:pStyle w:val="H6-Anotaciones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584559C9" wp14:editId="77926947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117610706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DBD08" w14:textId="77777777" w:rsidR="006F6CF1" w:rsidRDefault="006F6CF1">
      <w:pPr>
        <w:pStyle w:val="H6-Anotaciones"/>
      </w:pPr>
    </w:p>
    <w:p w14:paraId="4C499F91" w14:textId="77777777" w:rsidR="006F6CF1" w:rsidRDefault="006F6CF1">
      <w:pPr>
        <w:pStyle w:val="H6-Anotaciones"/>
      </w:pPr>
    </w:p>
    <w:p w14:paraId="3F7B5857" w14:textId="77777777" w:rsidR="006F6CF1" w:rsidRDefault="006F6CF1">
      <w:pPr>
        <w:pStyle w:val="H6-Anotaciones"/>
      </w:pPr>
    </w:p>
    <w:p w14:paraId="79F8D333" w14:textId="77777777" w:rsidR="006F6CF1" w:rsidRDefault="006F6CF1">
      <w:pPr>
        <w:pStyle w:val="H6-Anotaciones"/>
      </w:pPr>
    </w:p>
    <w:p w14:paraId="59CB444F" w14:textId="77777777" w:rsidR="006F6CF1" w:rsidRDefault="006F6CF1">
      <w:pPr>
        <w:pStyle w:val="H6-Anotaciones"/>
      </w:pPr>
    </w:p>
    <w:p w14:paraId="66088368" w14:textId="77777777" w:rsidR="006F6CF1" w:rsidRDefault="006F6CF1">
      <w:pPr>
        <w:pStyle w:val="H6-Anotaciones"/>
      </w:pPr>
    </w:p>
    <w:p w14:paraId="6FA61E85" w14:textId="77777777" w:rsidR="006F6CF1" w:rsidRDefault="006F6CF1">
      <w:pPr>
        <w:pStyle w:val="H6-Anotaciones"/>
      </w:pPr>
    </w:p>
    <w:p w14:paraId="52EDCA2E" w14:textId="77777777" w:rsidR="006F6CF1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6DDD343" wp14:editId="46FE7E97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7500" b="12630"/>
                <wp:wrapSquare wrapText="bothSides"/>
                <wp:docPr id="39858974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1485"/>
                            </w:tblGrid>
                            <w:tr w:rsidR="006F6CF1" w14:paraId="00087E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E0832C0" w14:textId="77777777" w:rsidR="006F6CF1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B8FA060" w14:textId="77777777" w:rsidR="006F6CF1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0EFCF91" w14:textId="77777777" w:rsidR="00000000" w:rsidRDefault="00000000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DD343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1485"/>
                      </w:tblGrid>
                      <w:tr w:rsidR="006F6CF1" w14:paraId="00087E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E0832C0" w14:textId="77777777" w:rsidR="006F6CF1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B8FA060" w14:textId="77777777" w:rsidR="006F6CF1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0EFCF91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077215EA" w14:textId="77777777" w:rsidR="006F6CF1" w:rsidRDefault="006F6CF1">
      <w:pPr>
        <w:pStyle w:val="Standard"/>
        <w:rPr>
          <w:rFonts w:ascii="Arial" w:hAnsi="Arial" w:cs="Arial"/>
          <w:b/>
        </w:rPr>
      </w:pPr>
    </w:p>
    <w:p w14:paraId="3EBF6542" w14:textId="77777777" w:rsidR="006F6CF1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67"/>
        <w:gridCol w:w="1663"/>
        <w:gridCol w:w="2165"/>
        <w:gridCol w:w="2109"/>
      </w:tblGrid>
      <w:tr w:rsidR="006F6CF1" w14:paraId="0282266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C781B" w14:textId="77777777" w:rsidR="006F6CF1" w:rsidRDefault="0000000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88990" w14:textId="77777777" w:rsidR="006F6CF1" w:rsidRDefault="006F6CF1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6F6CF1" w14:paraId="672687E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886D3" w14:textId="77777777" w:rsidR="006F6CF1" w:rsidRDefault="0000000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93016" w14:textId="77777777" w:rsidR="006F6CF1" w:rsidRDefault="006F6CF1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6F6CF1" w14:paraId="03967A9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361B" w14:textId="77777777" w:rsidR="006F6CF1" w:rsidRDefault="00000000">
            <w:pPr>
              <w:pStyle w:val="Standard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8273" w14:textId="77777777" w:rsidR="006F6CF1" w:rsidRDefault="006F6CF1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B0C" w14:textId="77777777" w:rsidR="006F6CF1" w:rsidRDefault="00000000">
            <w:pPr>
              <w:pStyle w:val="Standard"/>
            </w:pPr>
            <w:r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0D9F6" w14:textId="77777777" w:rsidR="006F6CF1" w:rsidRDefault="006F6CF1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6F6CF1" w14:paraId="09D9431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1D51" w14:textId="77777777" w:rsidR="006F6CF1" w:rsidRDefault="0000000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38F2F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C0FD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06541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  <w:tr w:rsidR="006F6CF1" w14:paraId="5114D10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E651F" w14:textId="77777777" w:rsidR="006F6CF1" w:rsidRDefault="0000000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A4BD3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BB758" w14:textId="77777777" w:rsidR="006F6CF1" w:rsidRDefault="00000000">
            <w:pPr>
              <w:pStyle w:val="Standard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56EB4" w14:textId="77777777" w:rsidR="006F6CF1" w:rsidRDefault="006F6CF1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6F6CF1" w:rsidRPr="006260B5" w14:paraId="21FF019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3B7A9" w14:textId="77777777" w:rsidR="006F6CF1" w:rsidRDefault="00000000">
            <w:pPr>
              <w:pStyle w:val="Standard"/>
              <w:rPr>
                <w:rFonts w:ascii="Arial" w:hAnsi="Arial" w:cs="Arial"/>
                <w:lang w:val="en-GB" w:eastAsia="es-ES"/>
              </w:rPr>
            </w:pPr>
            <w:r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981F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DD346" w14:textId="77777777" w:rsidR="006F6CF1" w:rsidRDefault="006F6CF1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EEBE90C" w14:textId="77777777" w:rsidR="006F6CF1" w:rsidRPr="006260B5" w:rsidRDefault="00000000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260B5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4B58553D" w14:textId="77777777" w:rsidR="006F6CF1" w:rsidRDefault="006F6CF1">
      <w:pPr>
        <w:pStyle w:val="Standard"/>
        <w:rPr>
          <w:rFonts w:ascii="Arial" w:eastAsia="Times New Roman" w:hAnsi="Arial" w:cs="Arial"/>
          <w:b/>
        </w:rPr>
      </w:pPr>
    </w:p>
    <w:p w14:paraId="16CAE3DF" w14:textId="77777777" w:rsidR="006F6CF1" w:rsidRDefault="00000000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A.1. Situación profesional actual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3052"/>
        <w:gridCol w:w="1221"/>
        <w:gridCol w:w="2317"/>
      </w:tblGrid>
      <w:tr w:rsidR="006F6CF1" w14:paraId="69BBF3C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AC45" w14:textId="77777777" w:rsidR="006F6CF1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186C4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6F6CF1" w14:paraId="3E2CE28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41825" w14:textId="77777777" w:rsidR="006F6CF1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3122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6F6CF1" w14:paraId="78821F4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C4F6E" w14:textId="77777777" w:rsidR="006F6CF1" w:rsidRDefault="0000000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Organismo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013BE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6F6CF1" w14:paraId="6843ACC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632DE" w14:textId="77777777" w:rsidR="006F6CF1" w:rsidRDefault="0000000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Departamento</w:t>
            </w:r>
            <w:r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4D49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6F6CF1" w14:paraId="2BDAB65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3906" w14:textId="77777777" w:rsidR="006F6CF1" w:rsidRDefault="0000000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D5B05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9F5D" w14:textId="77777777" w:rsidR="006F6CF1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396BD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6F6CF1" w14:paraId="05867A0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EDD1" w14:textId="77777777" w:rsidR="006F6CF1" w:rsidRDefault="0000000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D25F7" w14:textId="77777777" w:rsidR="006F6CF1" w:rsidRDefault="006F6CF1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3044952" w14:textId="77777777" w:rsidR="006F6CF1" w:rsidRDefault="006F6CF1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267D7C0C" w14:textId="77777777" w:rsidR="006F6CF1" w:rsidRDefault="00000000">
      <w:pPr>
        <w:pStyle w:val="Standard"/>
        <w:ind w:right="-710"/>
      </w:pPr>
      <w:r>
        <w:rPr>
          <w:rFonts w:ascii="Arial" w:eastAsia="Times New Roman" w:hAnsi="Arial" w:cs="Arial"/>
          <w:b/>
        </w:rPr>
        <w:t xml:space="preserve">A.2. </w:t>
      </w:r>
      <w:r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</w:t>
      </w:r>
    </w:p>
    <w:p w14:paraId="370CA71C" w14:textId="77777777" w:rsidR="006F6CF1" w:rsidRDefault="00000000">
      <w:pPr>
        <w:pStyle w:val="Standard"/>
        <w:ind w:right="-710"/>
        <w:rPr>
          <w:rFonts w:ascii="Arial" w:eastAsia="Times New Roman" w:hAnsi="Arial" w:cs="Arial"/>
          <w:b/>
          <w:lang w:val="nb-NO"/>
        </w:rPr>
      </w:pPr>
      <w:r>
        <w:rPr>
          <w:rFonts w:ascii="Arial" w:eastAsia="Times New Roman" w:hAnsi="Arial" w:cs="Arial"/>
          <w:b/>
          <w:lang w:val="nb-NO"/>
        </w:rPr>
        <w:t>con la convocatoria, indicar meses totales)</w:t>
      </w:r>
    </w:p>
    <w:p w14:paraId="7B73B356" w14:textId="77777777" w:rsidR="006F6CF1" w:rsidRDefault="006F6CF1">
      <w:pPr>
        <w:pStyle w:val="Standard"/>
        <w:ind w:right="-710"/>
        <w:rPr>
          <w:rFonts w:ascii="Arial" w:eastAsia="Times New Roman" w:hAnsi="Arial" w:cs="Arial"/>
          <w:i/>
        </w:rPr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883"/>
      </w:tblGrid>
      <w:tr w:rsidR="006F6CF1" w14:paraId="004AAC99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E61A" w14:textId="77777777" w:rsidR="006F6CF1" w:rsidRDefault="00000000">
            <w:pPr>
              <w:pStyle w:val="Standard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Periodo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30AA" w14:textId="77777777" w:rsidR="006F6CF1" w:rsidRDefault="00000000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Puesto/ Institución/ País / Motivo interrupción</w:t>
            </w:r>
          </w:p>
        </w:tc>
      </w:tr>
      <w:tr w:rsidR="006F6CF1" w14:paraId="2F0975BA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1DF5" w14:textId="77777777" w:rsidR="006F6CF1" w:rsidRDefault="0000000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1891" w14:textId="77777777" w:rsidR="006F6CF1" w:rsidRDefault="006F6CF1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F6CF1" w14:paraId="4A299397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2E93" w14:textId="77777777" w:rsidR="006F6CF1" w:rsidRDefault="0000000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7440" w14:textId="77777777" w:rsidR="006F6CF1" w:rsidRDefault="006F6CF1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80FE79D" w14:textId="77777777" w:rsidR="006F6CF1" w:rsidRDefault="0000000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>(Incorporar todas las filas que sean necesarias)</w:t>
      </w:r>
    </w:p>
    <w:p w14:paraId="5535511E" w14:textId="77777777" w:rsidR="006F6CF1" w:rsidRDefault="006F6CF1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975D8FE" w14:textId="77777777" w:rsidR="006F6CF1" w:rsidRDefault="00000000">
      <w:pPr>
        <w:pStyle w:val="Standard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A.3. Formación Académica</w:t>
      </w:r>
    </w:p>
    <w:p w14:paraId="39127419" w14:textId="77777777" w:rsidR="006F6CF1" w:rsidRDefault="006F6CF1">
      <w:pPr>
        <w:pStyle w:val="Standard"/>
        <w:ind w:right="-710"/>
        <w:rPr>
          <w:rFonts w:ascii="Arial" w:eastAsia="Times New Roman" w:hAnsi="Arial" w:cs="Arial"/>
          <w:b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4771"/>
        <w:gridCol w:w="1623"/>
      </w:tblGrid>
      <w:tr w:rsidR="006F6CF1" w14:paraId="62064C22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A53F" w14:textId="77777777" w:rsidR="006F6CF1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2446" w14:textId="77777777" w:rsidR="006F6CF1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68B9" w14:textId="77777777" w:rsidR="006F6CF1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6F6CF1" w14:paraId="169F0D24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A6C5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950D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0A7C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F6CF1" w14:paraId="22753C72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EC9A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B793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3DF8" w14:textId="77777777" w:rsidR="006F6CF1" w:rsidRDefault="006F6CF1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069CA3E1" w14:textId="77777777" w:rsidR="006F6CF1" w:rsidRDefault="0000000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 xml:space="preserve"> (Incorporar todas las filas que sean necesarias)</w:t>
      </w:r>
    </w:p>
    <w:p w14:paraId="4247A6A3" w14:textId="77777777" w:rsidR="006F6CF1" w:rsidRDefault="006F6CF1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51D08205" w14:textId="77777777" w:rsidR="006F6CF1" w:rsidRDefault="00000000">
      <w:pPr>
        <w:pStyle w:val="Prrafodelista"/>
        <w:spacing w:after="0"/>
        <w:ind w:left="0"/>
        <w:jc w:val="both"/>
      </w:pPr>
      <w:r>
        <w:rPr>
          <w:rFonts w:ascii="Arial" w:hAnsi="Arial" w:cs="Arial"/>
          <w:b/>
        </w:rPr>
        <w:t>Parte B. RESUMEN DEL CVA</w:t>
      </w:r>
    </w:p>
    <w:p w14:paraId="4718EC9B" w14:textId="77777777" w:rsidR="006F6CF1" w:rsidRDefault="006F6CF1">
      <w:pPr>
        <w:pStyle w:val="Standard"/>
        <w:jc w:val="both"/>
        <w:rPr>
          <w:rFonts w:ascii="Arial" w:hAnsi="Arial" w:cs="Arial"/>
          <w:b/>
        </w:rPr>
      </w:pPr>
    </w:p>
    <w:p w14:paraId="2239DAA4" w14:textId="77777777" w:rsidR="006F6CF1" w:rsidRDefault="00000000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Parte C. LISTADO DE APORTACIONES MÁS RELEVANTES- </w:t>
      </w:r>
      <w:r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20858160" w14:textId="77777777" w:rsidR="006F6CF1" w:rsidRDefault="00000000">
      <w:pPr>
        <w:pStyle w:val="Prrafodelista"/>
        <w:numPr>
          <w:ilvl w:val="0"/>
          <w:numId w:val="6"/>
        </w:numPr>
        <w:ind w:left="0" w:firstLine="0"/>
      </w:pPr>
      <w:r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>
        <w:rPr>
          <w:rFonts w:ascii="Arial" w:hAnsi="Arial" w:cs="Arial"/>
          <w:b/>
        </w:rPr>
        <w:t>review</w:t>
      </w:r>
      <w:proofErr w:type="spellEnd"/>
      <w:r>
        <w:rPr>
          <w:rFonts w:ascii="Arial" w:hAnsi="Arial" w:cs="Arial"/>
          <w:b/>
        </w:rPr>
        <w:t>” y conferencias.</w:t>
      </w:r>
    </w:p>
    <w:p w14:paraId="3CC0F167" w14:textId="77777777" w:rsidR="006F6CF1" w:rsidRDefault="00000000">
      <w:pPr>
        <w:pStyle w:val="Prrafodelista"/>
        <w:numPr>
          <w:ilvl w:val="0"/>
          <w:numId w:val="5"/>
        </w:numP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AC: autor de correspondencia; (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x / 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y): posición / autores totales</w:t>
      </w:r>
    </w:p>
    <w:p w14:paraId="50F9D8BB" w14:textId="77777777" w:rsidR="006F6CF1" w:rsidRDefault="00000000">
      <w:pPr>
        <w:pStyle w:val="Prrafodelista"/>
        <w:numPr>
          <w:ilvl w:val="0"/>
          <w:numId w:val="5"/>
        </w:numP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aplica, indique el número de citaciones y promedio por año</w:t>
      </w:r>
    </w:p>
    <w:p w14:paraId="1BFC4F62" w14:textId="77777777" w:rsidR="006F6CF1" w:rsidRDefault="00000000">
      <w:pPr>
        <w:pStyle w:val="Standard"/>
        <w:spacing w:after="120"/>
      </w:pPr>
      <w:r>
        <w:rPr>
          <w:rFonts w:ascii="Arial" w:hAnsi="Arial" w:cs="Arial"/>
          <w:b/>
        </w:rPr>
        <w:lastRenderedPageBreak/>
        <w:t xml:space="preserve">C.2. </w:t>
      </w:r>
      <w:r>
        <w:rPr>
          <w:rFonts w:ascii="Arial" w:eastAsia="Times New Roman" w:hAnsi="Arial" w:cs="Arial"/>
          <w:b/>
          <w:color w:val="000000"/>
          <w:lang w:val="es-ES_tradnl" w:eastAsia="es-ES"/>
        </w:rPr>
        <w:t xml:space="preserve">Congresos,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 w14:paraId="397E2716" w14:textId="77777777" w:rsidR="006F6CF1" w:rsidRDefault="00000000">
      <w:pPr>
        <w:pStyle w:val="Standard"/>
        <w:spacing w:after="120"/>
      </w:pPr>
      <w:r>
        <w:rPr>
          <w:rFonts w:ascii="Arial" w:hAnsi="Arial" w:cs="Arial"/>
          <w:b/>
        </w:rPr>
        <w:t xml:space="preserve">C.3. </w:t>
      </w:r>
      <w:r>
        <w:rPr>
          <w:rFonts w:ascii="Arial" w:eastAsia="Times New Roman" w:hAnsi="Arial" w:cs="Arial"/>
          <w:b/>
          <w:lang w:val="es-ES_tradnl" w:eastAsia="es-ES"/>
        </w:rPr>
        <w:t xml:space="preserve">Proyectos o líneas de investigación en los que ha participado, </w:t>
      </w:r>
      <w:r>
        <w:rPr>
          <w:rFonts w:ascii="Arial" w:eastAsia="Times New Roman" w:hAnsi="Arial" w:cs="Arial"/>
          <w:i/>
          <w:lang w:val="es-ES_tradnl" w:eastAsia="es-ES"/>
        </w:rPr>
        <w:t xml:space="preserve">indicando su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contribución personal. En el caso de investigadores jóvenes, indicar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es-ES"/>
        </w:rPr>
        <w:t>lineas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de investigación de las que hayan sido </w:t>
      </w:r>
      <w:proofErr w:type="gramStart"/>
      <w:r>
        <w:rPr>
          <w:rFonts w:ascii="Arial" w:eastAsia="Times New Roman" w:hAnsi="Arial" w:cs="Arial"/>
          <w:i/>
          <w:color w:val="000000"/>
          <w:lang w:val="es-ES_tradnl" w:eastAsia="es-ES"/>
        </w:rPr>
        <w:t>responsables .</w:t>
      </w:r>
      <w:proofErr w:type="gramEnd"/>
    </w:p>
    <w:p w14:paraId="37AE5195" w14:textId="77777777" w:rsidR="006F6CF1" w:rsidRDefault="00000000">
      <w:pPr>
        <w:pStyle w:val="Standard"/>
        <w:keepNext/>
        <w:keepLines/>
        <w:spacing w:after="10" w:line="247" w:lineRule="auto"/>
        <w:outlineLvl w:val="3"/>
      </w:pPr>
      <w:r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ascii="Arial" w:hAnsi="Arial" w:cs="Arial"/>
          <w:i/>
          <w:color w:val="000000"/>
          <w:lang w:eastAsia="es-ES"/>
        </w:rPr>
        <w:t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</w:t>
      </w:r>
    </w:p>
    <w:p w14:paraId="357C8BC2" w14:textId="77777777" w:rsidR="006F6CF1" w:rsidRDefault="006F6CF1">
      <w:pPr>
        <w:pStyle w:val="Standard"/>
        <w:jc w:val="both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</w:p>
    <w:p w14:paraId="060A6806" w14:textId="77777777" w:rsidR="006F6CF1" w:rsidRDefault="00000000">
      <w:pPr>
        <w:pStyle w:val="Standard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C.5, C6, C7...</w:t>
      </w:r>
    </w:p>
    <w:sectPr w:rsidR="006F6CF1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242EB" w14:textId="77777777" w:rsidR="00BD590F" w:rsidRDefault="00BD590F">
      <w:pPr>
        <w:spacing w:after="0"/>
      </w:pPr>
      <w:r>
        <w:separator/>
      </w:r>
    </w:p>
  </w:endnote>
  <w:endnote w:type="continuationSeparator" w:id="0">
    <w:p w14:paraId="4FA32045" w14:textId="77777777" w:rsidR="00BD590F" w:rsidRDefault="00BD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AAFA2" w14:textId="77777777" w:rsidR="00000000" w:rsidRDefault="00000000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69062" w14:textId="77777777" w:rsidR="00BD590F" w:rsidRDefault="00BD590F">
      <w:pPr>
        <w:spacing w:after="0"/>
      </w:pPr>
      <w:r>
        <w:separator/>
      </w:r>
    </w:p>
  </w:footnote>
  <w:footnote w:type="continuationSeparator" w:id="0">
    <w:p w14:paraId="224E186D" w14:textId="77777777" w:rsidR="00BD590F" w:rsidRDefault="00BD5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3047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05F7CB5B" wp14:editId="0E412174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52013533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4FAC4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D05E0" wp14:editId="4FC75F0E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069886428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7DE3CB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0798BB04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D05E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" filled="f" stroked="f">
              <v:textbox inset="0,0,0,0">
                <w:txbxContent>
                  <w:p w14:paraId="5B7DE3CB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0798BB04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E967F84" wp14:editId="5EA6C637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111514961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"/>
      </v:shape>
    </w:pict>
  </w:numPicBullet>
  <w:abstractNum w:abstractNumId="0" w15:restartNumberingAfterBreak="0">
    <w:nsid w:val="15DB394D"/>
    <w:multiLevelType w:val="multilevel"/>
    <w:tmpl w:val="DE90EEE4"/>
    <w:styleLink w:val="WWNum24"/>
    <w:lvl w:ilvl="0">
      <w:numFmt w:val="bullet"/>
      <w:lvlText w:null="1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B2BEC"/>
    <w:multiLevelType w:val="multilevel"/>
    <w:tmpl w:val="8722C6CA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9280F"/>
    <w:multiLevelType w:val="multilevel"/>
    <w:tmpl w:val="F84296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67EFF"/>
    <w:multiLevelType w:val="multilevel"/>
    <w:tmpl w:val="A4AE4B5C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7D975C8A"/>
    <w:multiLevelType w:val="multilevel"/>
    <w:tmpl w:val="BB7C1360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 w16cid:durableId="996347273">
    <w:abstractNumId w:val="4"/>
  </w:num>
  <w:num w:numId="2" w16cid:durableId="1435395104">
    <w:abstractNumId w:val="2"/>
  </w:num>
  <w:num w:numId="3" w16cid:durableId="729041408">
    <w:abstractNumId w:val="3"/>
  </w:num>
  <w:num w:numId="4" w16cid:durableId="1414283652">
    <w:abstractNumId w:val="1"/>
  </w:num>
  <w:num w:numId="5" w16cid:durableId="798491901">
    <w:abstractNumId w:val="0"/>
  </w:num>
  <w:num w:numId="6" w16cid:durableId="76095389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CF1"/>
    <w:rsid w:val="006260B5"/>
    <w:rsid w:val="006F6CF1"/>
    <w:rsid w:val="00B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F469"/>
  <w15:docId w15:val="{93CE5B04-9571-4715-9F63-821A465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Company>CITIUS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GARCIA NAVARRO</cp:lastModifiedBy>
  <cp:revision>2</cp:revision>
  <dcterms:created xsi:type="dcterms:W3CDTF">2024-03-18T11:24:00Z</dcterms:created>
  <dcterms:modified xsi:type="dcterms:W3CDTF">2024-03-18T11:24:00Z</dcterms:modified>
</cp:coreProperties>
</file>