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5E9E3" w14:textId="77777777" w:rsidR="005C54E0" w:rsidRDefault="005C54E0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</w:p>
    <w:p w14:paraId="0F77AA36" w14:textId="1B24A5BC" w:rsidR="009E50BC" w:rsidRPr="001B1162" w:rsidRDefault="00270C45" w:rsidP="00504563">
      <w:pPr>
        <w:pStyle w:val="Textoindependiente"/>
        <w:spacing w:line="276" w:lineRule="auto"/>
        <w:ind w:firstLine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IP del proyecto</w:t>
      </w:r>
      <w:r w:rsidR="009E50BC" w:rsidRPr="001B1162">
        <w:rPr>
          <w:color w:val="262626" w:themeColor="text1" w:themeTint="D9"/>
          <w:sz w:val="24"/>
        </w:rPr>
        <w:t>:</w:t>
      </w:r>
    </w:p>
    <w:p w14:paraId="5801EE70" w14:textId="31E90554" w:rsidR="009E50BC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Título</w:t>
      </w:r>
      <w:r w:rsidR="00D86A50">
        <w:rPr>
          <w:color w:val="262626" w:themeColor="text1" w:themeTint="D9"/>
          <w:sz w:val="24"/>
        </w:rPr>
        <w:t xml:space="preserve"> del proyecto</w:t>
      </w:r>
      <w:r w:rsidRPr="001B1162">
        <w:rPr>
          <w:color w:val="262626" w:themeColor="text1" w:themeTint="D9"/>
          <w:sz w:val="24"/>
        </w:rPr>
        <w:t xml:space="preserve">: </w:t>
      </w:r>
    </w:p>
    <w:p w14:paraId="17F6D207" w14:textId="704A0F55" w:rsidR="001747CC" w:rsidRPr="001B1162" w:rsidRDefault="001747CC" w:rsidP="005C54E0">
      <w:pPr>
        <w:spacing w:line="276" w:lineRule="auto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  <w:bookmarkStart w:id="0" w:name="Investigador/es_principal/es"/>
      <w:bookmarkEnd w:id="0"/>
    </w:p>
    <w:tbl>
      <w:tblPr>
        <w:tblStyle w:val="TableNormal1"/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22"/>
        <w:gridCol w:w="1560"/>
        <w:gridCol w:w="2126"/>
      </w:tblGrid>
      <w:tr w:rsidR="009810F5" w14:paraId="71EA53B3" w14:textId="77777777" w:rsidTr="00134F4C">
        <w:trPr>
          <w:trHeight w:val="537"/>
        </w:trPr>
        <w:tc>
          <w:tcPr>
            <w:tcW w:w="5373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E5298C">
        <w:trPr>
          <w:trHeight w:val="849"/>
        </w:trPr>
        <w:tc>
          <w:tcPr>
            <w:tcW w:w="851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05BC2AB0" w:rsidR="009810F5" w:rsidRPr="00E5298C" w:rsidRDefault="00270C45">
            <w:pPr>
              <w:pStyle w:val="TableParagraph"/>
              <w:spacing w:before="1"/>
              <w:ind w:left="137" w:right="128"/>
              <w:jc w:val="center"/>
            </w:pPr>
            <w:r>
              <w:t>IP</w:t>
            </w:r>
          </w:p>
        </w:tc>
        <w:tc>
          <w:tcPr>
            <w:tcW w:w="4522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 w:rsidP="00BE2260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 w:rsidP="00BE2260">
      <w:pPr>
        <w:pStyle w:val="Textoindependiente"/>
        <w:spacing w:before="180" w:line="259" w:lineRule="auto"/>
        <w:ind w:left="119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6DB6E2FA" w14:textId="77777777" w:rsidR="00191DB6" w:rsidRDefault="00191DB6" w:rsidP="00191DB6">
      <w:pPr>
        <w:widowControl/>
        <w:adjustRightInd w:val="0"/>
      </w:pPr>
    </w:p>
    <w:p w14:paraId="75B6BFA1" w14:textId="71A473BB" w:rsidR="00191DB6" w:rsidRDefault="00110AB5" w:rsidP="00DB1182">
      <w:pPr>
        <w:widowControl/>
        <w:adjustRightInd w:val="0"/>
        <w:ind w:left="142"/>
        <w:rPr>
          <w:rFonts w:ascii="NewsGotT-Regu" w:eastAsiaTheme="minorHAnsi" w:hAnsi="NewsGotT-Regu" w:cs="NewsGotT-Regu"/>
          <w:lang w:eastAsia="en-US" w:bidi="ar-SA"/>
        </w:rPr>
      </w:pPr>
      <w:r>
        <w:t>Y DECLARAN QUE conocen las limitaciones de participación y compatibilidad establecidas en la convocatoria 202</w:t>
      </w:r>
      <w:r w:rsidR="00E94CF7">
        <w:t>4</w:t>
      </w:r>
      <w:r>
        <w:t xml:space="preserve"> </w:t>
      </w:r>
      <w:r w:rsidR="00DB1182">
        <w:t xml:space="preserve">de ayudas para proyectos de I+D+i del Consejo </w:t>
      </w:r>
      <w:r w:rsidR="00A7326A">
        <w:t xml:space="preserve">de </w:t>
      </w:r>
      <w:r w:rsidR="00DB1182">
        <w:t>S</w:t>
      </w:r>
      <w:r w:rsidR="006A56BF">
        <w:t>eguridad Nuclear.</w:t>
      </w:r>
    </w:p>
    <w:p w14:paraId="0D7AF006" w14:textId="77777777" w:rsidR="006A56BF" w:rsidRDefault="006A56BF" w:rsidP="00191DB6">
      <w:pPr>
        <w:widowControl/>
        <w:adjustRightInd w:val="0"/>
        <w:rPr>
          <w:position w:val="5"/>
          <w:sz w:val="12"/>
        </w:rPr>
      </w:pPr>
      <w:r>
        <w:rPr>
          <w:position w:val="5"/>
          <w:sz w:val="12"/>
        </w:rPr>
        <w:t xml:space="preserve">  </w:t>
      </w:r>
    </w:p>
    <w:p w14:paraId="71EA53C5" w14:textId="57485893" w:rsidR="009810F5" w:rsidRDefault="00110AB5" w:rsidP="00191DB6">
      <w:pPr>
        <w:widowControl/>
        <w:adjustRightInd w:val="0"/>
        <w:rPr>
          <w:sz w:val="18"/>
        </w:rPr>
        <w:sectPr w:rsidR="009810F5" w:rsidSect="008E6B06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</w:t>
      </w:r>
    </w:p>
    <w:p w14:paraId="61A865CD" w14:textId="77777777" w:rsidR="00697BA2" w:rsidRDefault="00697BA2" w:rsidP="00697BA2">
      <w:pPr>
        <w:pStyle w:val="Textoindependiente"/>
        <w:spacing w:line="276" w:lineRule="auto"/>
        <w:ind w:firstLine="283"/>
        <w:rPr>
          <w:color w:val="262626" w:themeColor="text1" w:themeTint="D9"/>
          <w:sz w:val="24"/>
        </w:rPr>
      </w:pPr>
    </w:p>
    <w:p w14:paraId="3A2D5FC8" w14:textId="337FE470" w:rsidR="00697BA2" w:rsidRDefault="006A56BF" w:rsidP="00697BA2">
      <w:pPr>
        <w:pStyle w:val="Textoindependiente"/>
        <w:spacing w:line="276" w:lineRule="auto"/>
        <w:ind w:firstLine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Equipo de investigación</w:t>
      </w:r>
      <w:r w:rsidR="00697BA2" w:rsidRPr="001B1162">
        <w:rPr>
          <w:color w:val="262626" w:themeColor="text1" w:themeTint="D9"/>
          <w:sz w:val="24"/>
        </w:rPr>
        <w:t>:</w:t>
      </w:r>
    </w:p>
    <w:p w14:paraId="71EA53C7" w14:textId="27748AC8" w:rsidR="009810F5" w:rsidRDefault="00697BA2" w:rsidP="00697BA2">
      <w:pPr>
        <w:pStyle w:val="Textoindependiente"/>
        <w:spacing w:line="276" w:lineRule="auto"/>
        <w:ind w:firstLine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Título</w:t>
      </w:r>
      <w:r w:rsidR="006A56BF">
        <w:rPr>
          <w:color w:val="262626" w:themeColor="text1" w:themeTint="D9"/>
          <w:sz w:val="24"/>
        </w:rPr>
        <w:t xml:space="preserve"> del proyecto</w:t>
      </w:r>
      <w:r w:rsidRPr="001B1162">
        <w:rPr>
          <w:color w:val="262626" w:themeColor="text1" w:themeTint="D9"/>
          <w:sz w:val="24"/>
        </w:rPr>
        <w:t>:</w:t>
      </w:r>
    </w:p>
    <w:p w14:paraId="5ECBCC32" w14:textId="77777777" w:rsidR="00697BA2" w:rsidRDefault="00697BA2" w:rsidP="00697BA2">
      <w:pPr>
        <w:pStyle w:val="Textoindependiente"/>
        <w:spacing w:before="9"/>
        <w:rPr>
          <w:sz w:val="24"/>
        </w:rPr>
      </w:pPr>
    </w:p>
    <w:p w14:paraId="6AC7454D" w14:textId="423F7ED1" w:rsidR="00697BA2" w:rsidRPr="00CC3B83" w:rsidRDefault="00697BA2" w:rsidP="00697BA2">
      <w:pPr>
        <w:pStyle w:val="Ttulo1"/>
        <w:rPr>
          <w:rFonts w:ascii="Calibri" w:eastAsia="Calibri" w:hAnsi="Calibri" w:cs="Calibri"/>
          <w:color w:val="262626" w:themeColor="text1" w:themeTint="D9"/>
          <w:sz w:val="24"/>
          <w:szCs w:val="22"/>
        </w:rPr>
      </w:pPr>
      <w:bookmarkStart w:id="1" w:name="Participantes_en_el_equipo_de_investigac"/>
      <w:bookmarkEnd w:id="1"/>
      <w:r w:rsidRPr="00CC3B83">
        <w:rPr>
          <w:rFonts w:ascii="Calibri" w:eastAsia="Calibri" w:hAnsi="Calibri" w:cs="Calibri"/>
          <w:color w:val="262626" w:themeColor="text1" w:themeTint="D9"/>
          <w:sz w:val="24"/>
          <w:szCs w:val="22"/>
        </w:rPr>
        <w:t xml:space="preserve">Participantes </w:t>
      </w:r>
      <w:r w:rsidR="009D3A2F" w:rsidRPr="00CC3B83">
        <w:rPr>
          <w:rFonts w:ascii="Calibri" w:eastAsia="Calibri" w:hAnsi="Calibri" w:cs="Calibri"/>
          <w:color w:val="262626" w:themeColor="text1" w:themeTint="D9"/>
          <w:sz w:val="24"/>
          <w:szCs w:val="22"/>
        </w:rPr>
        <w:t>en el equi</w:t>
      </w:r>
      <w:r w:rsidR="00A362D9" w:rsidRPr="00CC3B83">
        <w:rPr>
          <w:rFonts w:ascii="Calibri" w:eastAsia="Calibri" w:hAnsi="Calibri" w:cs="Calibri"/>
          <w:color w:val="262626" w:themeColor="text1" w:themeTint="D9"/>
          <w:sz w:val="24"/>
          <w:szCs w:val="22"/>
        </w:rPr>
        <w:t>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 w:rsidP="00BE2260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 w:rsidP="00BE2260">
      <w:pPr>
        <w:pStyle w:val="Textoindependiente"/>
        <w:spacing w:before="183" w:line="256" w:lineRule="auto"/>
        <w:ind w:left="119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7F5E6AAE" w14:textId="77777777" w:rsidR="009C775A" w:rsidRDefault="009C775A" w:rsidP="009C775A">
      <w:pPr>
        <w:widowControl/>
        <w:adjustRightInd w:val="0"/>
        <w:ind w:left="142"/>
      </w:pPr>
    </w:p>
    <w:p w14:paraId="2D8DAE24" w14:textId="309E5740" w:rsidR="00370B4B" w:rsidRDefault="009C775A" w:rsidP="006C79F6">
      <w:pPr>
        <w:widowControl/>
        <w:adjustRightInd w:val="0"/>
        <w:ind w:left="142"/>
      </w:pPr>
      <w:r>
        <w:t>Y DECLARAN QUE conocen las limitaciones de participación y compatibilidad establecidas en la convocatoria 2024 de</w:t>
      </w:r>
      <w:r w:rsidR="00B237F8">
        <w:t xml:space="preserve"> </w:t>
      </w:r>
      <w:r w:rsidR="00B237F8" w:rsidRPr="00B237F8">
        <w:rPr>
          <w:rFonts w:ascii="NewsGotT-Regu" w:eastAsiaTheme="minorHAnsi" w:hAnsi="NewsGotT-Regu" w:cs="NewsGotT-Regu"/>
          <w:lang w:eastAsia="en-US" w:bidi="ar-SA"/>
        </w:rPr>
        <w:t xml:space="preserve">Ayudas para </w:t>
      </w:r>
      <w:r w:rsidR="006C79F6">
        <w:rPr>
          <w:rFonts w:ascii="NewsGotT-Regu" w:eastAsiaTheme="minorHAnsi" w:hAnsi="NewsGotT-Regu" w:cs="NewsGotT-Regu"/>
          <w:lang w:eastAsia="en-US" w:bidi="ar-SA"/>
        </w:rPr>
        <w:t xml:space="preserve">proyectos de I+D+i del Consejo </w:t>
      </w:r>
      <w:r w:rsidR="00A7326A">
        <w:rPr>
          <w:rFonts w:ascii="NewsGotT-Regu" w:eastAsiaTheme="minorHAnsi" w:hAnsi="NewsGotT-Regu" w:cs="NewsGotT-Regu"/>
          <w:lang w:eastAsia="en-US" w:bidi="ar-SA"/>
        </w:rPr>
        <w:t xml:space="preserve">de </w:t>
      </w:r>
      <w:r w:rsidR="006C79F6">
        <w:rPr>
          <w:rFonts w:ascii="NewsGotT-Regu" w:eastAsiaTheme="minorHAnsi" w:hAnsi="NewsGotT-Regu" w:cs="NewsGotT-Regu"/>
          <w:lang w:eastAsia="en-US" w:bidi="ar-SA"/>
        </w:rPr>
        <w:t>Seguridad Nuclear</w:t>
      </w:r>
      <w:r w:rsidR="00382F59">
        <w:rPr>
          <w:rFonts w:ascii="NewsGotT-Regu" w:eastAsiaTheme="minorHAnsi" w:hAnsi="NewsGotT-Regu" w:cs="NewsGotT-Regu"/>
          <w:lang w:eastAsia="en-US" w:bidi="ar-SA"/>
        </w:rPr>
        <w:t>.</w:t>
      </w:r>
    </w:p>
    <w:p w14:paraId="71EA5415" w14:textId="1A3E9B32" w:rsidR="009810F5" w:rsidRDefault="00110AB5" w:rsidP="00BE2260">
      <w:pPr>
        <w:spacing w:before="161" w:line="259" w:lineRule="auto"/>
        <w:ind w:left="261"/>
        <w:jc w:val="both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sectPr w:rsidR="009810F5" w:rsidSect="008E6B06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E02EB" w14:textId="77777777" w:rsidR="008E6B06" w:rsidRDefault="008E6B06">
      <w:r>
        <w:separator/>
      </w:r>
    </w:p>
  </w:endnote>
  <w:endnote w:type="continuationSeparator" w:id="0">
    <w:p w14:paraId="2D74AE63" w14:textId="77777777" w:rsidR="008E6B06" w:rsidRDefault="008E6B06">
      <w:r>
        <w:continuationSeparator/>
      </w:r>
    </w:p>
  </w:endnote>
  <w:endnote w:type="continuationNotice" w:id="1">
    <w:p w14:paraId="32BD95C2" w14:textId="77777777" w:rsidR="008E6B06" w:rsidRDefault="008E6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5EB8BC05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 w:rsidR="002572C9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5EB8BC05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 w:rsidR="002572C9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7369D" w14:textId="77777777" w:rsidR="008E6B06" w:rsidRDefault="008E6B06">
      <w:r>
        <w:separator/>
      </w:r>
    </w:p>
  </w:footnote>
  <w:footnote w:type="continuationSeparator" w:id="0">
    <w:p w14:paraId="1704669C" w14:textId="77777777" w:rsidR="008E6B06" w:rsidRDefault="008E6B06">
      <w:r>
        <w:continuationSeparator/>
      </w:r>
    </w:p>
  </w:footnote>
  <w:footnote w:type="continuationNotice" w:id="1">
    <w:p w14:paraId="3E9A1575" w14:textId="77777777" w:rsidR="008E6B06" w:rsidRDefault="008E6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2" w14:textId="2EE1CF6A" w:rsidR="009810F5" w:rsidRDefault="00E30F2F" w:rsidP="00F978A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EA5426" wp14:editId="38381861">
              <wp:simplePos x="0" y="0"/>
              <wp:positionH relativeFrom="margin">
                <wp:posOffset>35651</wp:posOffset>
              </wp:positionH>
              <wp:positionV relativeFrom="page">
                <wp:posOffset>985157</wp:posOffset>
              </wp:positionV>
              <wp:extent cx="6068241" cy="547552"/>
              <wp:effectExtent l="0" t="0" r="8890" b="508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241" cy="547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E637" w14:textId="6532CCAA" w:rsidR="00672214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FIRMAS SOLICITUD</w:t>
                          </w:r>
                          <w:r w:rsidR="0015694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3BC83FF7" w14:textId="39D4A092" w:rsidR="003F04D4" w:rsidRDefault="00110AB5" w:rsidP="003F04D4">
                          <w:pPr>
                            <w:spacing w:before="100" w:beforeAutospacing="1" w:after="100" w:afterAutospacing="1"/>
                            <w:jc w:val="both"/>
                            <w:rPr>
                              <w:rFonts w:eastAsia="Times New Roman"/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CONVOCATORIA</w:t>
                          </w:r>
                          <w:r w:rsidR="00672214">
                            <w:rPr>
                              <w:b/>
                              <w:sz w:val="24"/>
                            </w:rPr>
                            <w:t xml:space="preserve"> 2024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A31E3">
                            <w:rPr>
                              <w:b/>
                              <w:sz w:val="24"/>
                            </w:rPr>
                            <w:t xml:space="preserve">PROYECTOS DE I+D+i DEL CONSEJO DE SEGURIDAD </w:t>
                          </w:r>
                          <w:r w:rsidR="00BD54FD">
                            <w:rPr>
                              <w:b/>
                              <w:sz w:val="24"/>
                            </w:rPr>
                            <w:t>NUCLEAR</w:t>
                          </w:r>
                        </w:p>
                        <w:p w14:paraId="71EA542B" w14:textId="0C4AC07F" w:rsidR="009810F5" w:rsidRDefault="009810F5" w:rsidP="001E2093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8pt;margin-top:77.55pt;width:477.8pt;height:43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" filled="f" stroked="f">
              <v:textbox inset="0,0,0,0">
                <w:txbxContent>
                  <w:p w14:paraId="48FBE637" w14:textId="6532CCAA" w:rsidR="00672214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FIRMAS SOLICITUD</w:t>
                    </w:r>
                    <w:r w:rsidR="0015694C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3BC83FF7" w14:textId="39D4A092" w:rsidR="003F04D4" w:rsidRDefault="00110AB5" w:rsidP="003F04D4">
                    <w:pPr>
                      <w:spacing w:before="100" w:beforeAutospacing="1" w:after="100" w:afterAutospacing="1"/>
                      <w:jc w:val="both"/>
                      <w:rPr>
                        <w:rFonts w:eastAsia="Times New Roman"/>
                        <w:b/>
                        <w:bCs/>
                        <w:noProof/>
                      </w:rPr>
                    </w:pPr>
                    <w:r>
                      <w:rPr>
                        <w:b/>
                        <w:sz w:val="24"/>
                      </w:rPr>
                      <w:t xml:space="preserve"> CONVOCATORIA</w:t>
                    </w:r>
                    <w:r w:rsidR="00672214">
                      <w:rPr>
                        <w:b/>
                        <w:sz w:val="24"/>
                      </w:rPr>
                      <w:t xml:space="preserve"> 2024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0A31E3">
                      <w:rPr>
                        <w:b/>
                        <w:sz w:val="24"/>
                      </w:rPr>
                      <w:t xml:space="preserve">PROYECTOS DE I+D+i DEL CONSEJO DE SEGURIDAD </w:t>
                    </w:r>
                    <w:r w:rsidR="00BD54FD">
                      <w:rPr>
                        <w:b/>
                        <w:sz w:val="24"/>
                      </w:rPr>
                      <w:t>NUCLEAR</w:t>
                    </w:r>
                  </w:p>
                  <w:p w14:paraId="71EA542B" w14:textId="0C4AC07F" w:rsidR="009810F5" w:rsidRDefault="009810F5" w:rsidP="001E2093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8242" behindDoc="1" locked="0" layoutInCell="1" allowOverlap="1" wp14:anchorId="71EA5424" wp14:editId="15F90376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D0D">
      <w:rPr>
        <w:sz w:val="20"/>
      </w:rPr>
      <w:t xml:space="preserve"> </w:t>
    </w:r>
    <w:r w:rsidR="00F978AE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1292E"/>
    <w:rsid w:val="00041128"/>
    <w:rsid w:val="00050F46"/>
    <w:rsid w:val="00064A96"/>
    <w:rsid w:val="000A241D"/>
    <w:rsid w:val="000A2F58"/>
    <w:rsid w:val="000A31E3"/>
    <w:rsid w:val="00110AB5"/>
    <w:rsid w:val="00134F4C"/>
    <w:rsid w:val="0015694C"/>
    <w:rsid w:val="0015706A"/>
    <w:rsid w:val="001747CC"/>
    <w:rsid w:val="00191DB6"/>
    <w:rsid w:val="001B1162"/>
    <w:rsid w:val="001E2093"/>
    <w:rsid w:val="001E2E98"/>
    <w:rsid w:val="001E4919"/>
    <w:rsid w:val="001E4D0D"/>
    <w:rsid w:val="002572C9"/>
    <w:rsid w:val="00270C45"/>
    <w:rsid w:val="00293B0E"/>
    <w:rsid w:val="002B51FF"/>
    <w:rsid w:val="002D35E9"/>
    <w:rsid w:val="002E5473"/>
    <w:rsid w:val="00334D0A"/>
    <w:rsid w:val="003656F0"/>
    <w:rsid w:val="00370B4B"/>
    <w:rsid w:val="00382F59"/>
    <w:rsid w:val="003D6FFA"/>
    <w:rsid w:val="003D76D3"/>
    <w:rsid w:val="003D7AAD"/>
    <w:rsid w:val="003E7032"/>
    <w:rsid w:val="003F04D4"/>
    <w:rsid w:val="004011CC"/>
    <w:rsid w:val="00404182"/>
    <w:rsid w:val="004165C6"/>
    <w:rsid w:val="004474A5"/>
    <w:rsid w:val="004C1BD8"/>
    <w:rsid w:val="004C57A7"/>
    <w:rsid w:val="00504563"/>
    <w:rsid w:val="0052367D"/>
    <w:rsid w:val="00553FFD"/>
    <w:rsid w:val="005C54E0"/>
    <w:rsid w:val="00672214"/>
    <w:rsid w:val="00697BA2"/>
    <w:rsid w:val="006A56BF"/>
    <w:rsid w:val="006C1B90"/>
    <w:rsid w:val="006C79F6"/>
    <w:rsid w:val="006D0F9B"/>
    <w:rsid w:val="006F11BA"/>
    <w:rsid w:val="00710DFC"/>
    <w:rsid w:val="00735A4E"/>
    <w:rsid w:val="0081415C"/>
    <w:rsid w:val="008A76A0"/>
    <w:rsid w:val="008B1B48"/>
    <w:rsid w:val="008D1922"/>
    <w:rsid w:val="008E049E"/>
    <w:rsid w:val="008E0A6B"/>
    <w:rsid w:val="008E6B06"/>
    <w:rsid w:val="009810F5"/>
    <w:rsid w:val="009C52CC"/>
    <w:rsid w:val="009C775A"/>
    <w:rsid w:val="009D3A2F"/>
    <w:rsid w:val="009E50BC"/>
    <w:rsid w:val="00A06EB7"/>
    <w:rsid w:val="00A1242A"/>
    <w:rsid w:val="00A177E5"/>
    <w:rsid w:val="00A362D9"/>
    <w:rsid w:val="00A5422B"/>
    <w:rsid w:val="00A7326A"/>
    <w:rsid w:val="00A925B8"/>
    <w:rsid w:val="00AA058D"/>
    <w:rsid w:val="00B237F8"/>
    <w:rsid w:val="00B377FA"/>
    <w:rsid w:val="00BD54FD"/>
    <w:rsid w:val="00BE2260"/>
    <w:rsid w:val="00C03F64"/>
    <w:rsid w:val="00CA4318"/>
    <w:rsid w:val="00CB56F5"/>
    <w:rsid w:val="00CC3B83"/>
    <w:rsid w:val="00CD6B55"/>
    <w:rsid w:val="00D62EAF"/>
    <w:rsid w:val="00D86A50"/>
    <w:rsid w:val="00DB1182"/>
    <w:rsid w:val="00DE4985"/>
    <w:rsid w:val="00DF0B25"/>
    <w:rsid w:val="00E30F2F"/>
    <w:rsid w:val="00E5298C"/>
    <w:rsid w:val="00E94CF7"/>
    <w:rsid w:val="00EF4F1B"/>
    <w:rsid w:val="00F30D6E"/>
    <w:rsid w:val="00F61B73"/>
    <w:rsid w:val="00F71D5E"/>
    <w:rsid w:val="00F84E20"/>
    <w:rsid w:val="00F978AE"/>
    <w:rsid w:val="00FB1E15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8C952164-7A91-4226-9F31-C35D2C5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416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cp:lastModifiedBy>CONSOLACION PAN ROMAN</cp:lastModifiedBy>
  <cp:revision>78</cp:revision>
  <dcterms:created xsi:type="dcterms:W3CDTF">2021-11-25T20:01:00Z</dcterms:created>
  <dcterms:modified xsi:type="dcterms:W3CDTF">2024-06-12T07:02:00Z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