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C282F" w14:textId="77777777" w:rsidR="00E77E88" w:rsidRPr="00D74433" w:rsidRDefault="00E77E88" w:rsidP="00E77E88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bCs/>
          <w:noProof/>
          <w:lang w:val="es-ES" w:eastAsia="es-ES"/>
        </w:rPr>
      </w:pPr>
      <w:r w:rsidRPr="00D74433">
        <w:rPr>
          <w:rFonts w:ascii="Calibri" w:eastAsia="Times New Roman" w:hAnsi="Calibri" w:cs="Calibri"/>
          <w:bCs/>
          <w:noProof/>
          <w:lang w:val="es-ES" w:eastAsia="es-ES"/>
        </w:rPr>
        <w:t>Tabla salarial para configurar el presupuesto de gastos de personal.</w:t>
      </w:r>
    </w:p>
    <w:p w14:paraId="249B96C1" w14:textId="66BBE0CE" w:rsidR="005869E3" w:rsidRDefault="005869E3"/>
    <w:p w14:paraId="2C13F2F3" w14:textId="77777777" w:rsidR="00E77E88" w:rsidRDefault="00E77E88"/>
    <w:p w14:paraId="2D653D76" w14:textId="77777777" w:rsidR="00E77E88" w:rsidRDefault="00E77E88"/>
    <w:p w14:paraId="62F81E4B" w14:textId="6F8DE4CB" w:rsidR="00E77E88" w:rsidRDefault="00E77E88">
      <w:r w:rsidRPr="00E77E88">
        <w:drawing>
          <wp:inline distT="0" distB="0" distL="0" distR="0" wp14:anchorId="318F3250" wp14:editId="10C4C171">
            <wp:extent cx="4563112" cy="3162741"/>
            <wp:effectExtent l="0" t="0" r="8890" b="0"/>
            <wp:docPr id="196382991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829914" name="Imagen 1" descr="Tabl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D0"/>
    <w:rsid w:val="005869E3"/>
    <w:rsid w:val="008D180F"/>
    <w:rsid w:val="00946AEB"/>
    <w:rsid w:val="00CB56F5"/>
    <w:rsid w:val="00E77E88"/>
    <w:rsid w:val="00F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B8F3"/>
  <w15:chartTrackingRefBased/>
  <w15:docId w15:val="{D8AC204E-9B47-424C-BA5E-133F2176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E88"/>
    <w:pPr>
      <w:spacing w:after="200" w:line="276" w:lineRule="auto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F22ED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2ED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2ED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2ED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2ED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2ED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2ED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2ED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2ED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2E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2E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2E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2ED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2ED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2ED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2ED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2ED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2ED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22E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F22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22ED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F22E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22ED0"/>
    <w:pPr>
      <w:spacing w:before="160" w:after="160" w:line="259" w:lineRule="auto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F22ED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22ED0"/>
    <w:pPr>
      <w:spacing w:after="160" w:line="259" w:lineRule="auto"/>
      <w:ind w:left="720"/>
      <w:contextualSpacing/>
    </w:pPr>
    <w:rPr>
      <w:lang w:val="es-ES"/>
    </w:rPr>
  </w:style>
  <w:style w:type="character" w:styleId="nfasisintenso">
    <w:name w:val="Intense Emphasis"/>
    <w:basedOn w:val="Fuentedeprrafopredeter"/>
    <w:uiPriority w:val="21"/>
    <w:qFormat/>
    <w:rsid w:val="00F22E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2E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2ED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22E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CONSOLACION PAN ROMAN</dc:creator>
  <cp:keywords/>
  <dc:description/>
  <cp:lastModifiedBy>CONSOLACION PAN ROMAN</cp:lastModifiedBy>
  <cp:revision>3</cp:revision>
  <dcterms:created xsi:type="dcterms:W3CDTF">2024-06-12T06:38:00Z</dcterms:created>
  <dcterms:modified xsi:type="dcterms:W3CDTF">2024-06-12T06:40:00Z</dcterms:modified>
</cp:coreProperties>
</file>