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media/image2.png" ContentType="image/png"/>
  <Override PartName="/word/media/image3.png" ContentType="image/png"/>
  <Override PartName="/word/media/image4.jpeg" ContentType="image/jpe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before="0" w:after="0"/>
        <w:ind w:firstLine="1304" w:left="2891" w:right="-57"/>
        <w:jc w:val="left"/>
        <w:rPr>
          <w:sz w:val="20"/>
          <w:szCs w:val="20"/>
        </w:rPr>
      </w:pPr>
      <w:r>
        <w:rPr>
          <w:b/>
          <w:bCs/>
          <w:sz w:val="20"/>
          <w:szCs w:val="20"/>
          <w:lang w:val="es-ES"/>
        </w:rPr>
        <w:t xml:space="preserve"> </w:t>
      </w:r>
      <w:r>
        <w:rPr>
          <w:b/>
          <w:bCs/>
          <w:sz w:val="20"/>
          <w:szCs w:val="20"/>
          <w:lang w:val="es-ES"/>
        </w:rPr>
        <w:t>ANEXO I</w:t>
      </w:r>
    </w:p>
    <w:p>
      <w:pPr>
        <w:pStyle w:val="Normal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4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000"/>
        <w:gridCol w:w="6461"/>
      </w:tblGrid>
      <w:tr>
        <w:trPr>
          <w:trHeight w:val="454" w:hRule="atLeast"/>
        </w:trPr>
        <w:tc>
          <w:tcPr>
            <w:tcW w:w="9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MEMORIA CIENTÍFICA – MODALIDAD A</w:t>
            </w:r>
          </w:p>
          <w:p>
            <w:pPr>
              <w:pStyle w:val="Normal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Resolución del Rector de la Universidad de Sevilla, por la que se aprueban las bases reguladoras y se convoca la segunda edición de ayudas en concurrencia competitiva de acciones de su plan propio de investigación y transferencia en el marco del programa operativo FEDER Andalucía 2021-2027.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Investigador responsable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565" w:hRule="atLeast"/>
        </w:trPr>
        <w:tc>
          <w:tcPr>
            <w:tcW w:w="9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Descripción del proyecto de investigación e innovación aplicada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s-ES"/>
              </w:rPr>
              <w:t>El proyecto debe ajustarse a investigación e innovación aplicada, entendida como generación de conocimiento dirigido a un objetivo práctico específico y, por tanto, con la aplicabilidad de sus resultados y una finalidad de transferencia. (Ver aptdo. primero, sección A de la convocatoria)</w:t>
            </w:r>
          </w:p>
        </w:tc>
      </w:tr>
      <w:tr>
        <w:trPr>
          <w:trHeight w:val="399" w:hRule="atLeast"/>
        </w:trPr>
        <w:tc>
          <w:tcPr>
            <w:tcW w:w="9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3" w:hRule="atLeast"/>
        </w:trPr>
        <w:tc>
          <w:tcPr>
            <w:tcW w:w="9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Objetivos, actividades, metodología y plan de trabajo</w:t>
            </w:r>
          </w:p>
        </w:tc>
      </w:tr>
      <w:tr>
        <w:trPr>
          <w:trHeight w:val="499" w:hRule="atLeast"/>
        </w:trPr>
        <w:tc>
          <w:tcPr>
            <w:tcW w:w="9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</w:r>
          </w:p>
        </w:tc>
      </w:tr>
      <w:tr>
        <w:trPr>
          <w:trHeight w:val="499" w:hRule="atLeast"/>
        </w:trPr>
        <w:tc>
          <w:tcPr>
            <w:tcW w:w="9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Calidad y viabilidad del proyecto. Proyección internacional e impacto científico, económico y social esperado. </w:t>
            </w:r>
            <w:r>
              <w:rPr>
                <w:b/>
                <w:bCs/>
                <w:sz w:val="20"/>
                <w:szCs w:val="20"/>
              </w:rPr>
              <w:t>Colaboraciones con empresas y otras instituciones</w:t>
            </w:r>
          </w:p>
        </w:tc>
      </w:tr>
      <w:tr>
        <w:trPr>
          <w:trHeight w:val="499" w:hRule="atLeast"/>
        </w:trPr>
        <w:tc>
          <w:tcPr>
            <w:tcW w:w="9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44" w:hRule="atLeast"/>
        </w:trPr>
        <w:tc>
          <w:tcPr>
            <w:tcW w:w="9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Presupuesto detallado solicitado adecuado a los objetivos del proyecto</w:t>
            </w:r>
          </w:p>
        </w:tc>
      </w:tr>
      <w:tr>
        <w:trPr>
          <w:trHeight w:val="499" w:hRule="atLeast"/>
        </w:trPr>
        <w:tc>
          <w:tcPr>
            <w:tcW w:w="9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</w:r>
          </w:p>
          <w:p>
            <w:pPr>
              <w:pStyle w:val="Normal"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</w:r>
          </w:p>
          <w:p>
            <w:pPr>
              <w:pStyle w:val="Normal"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</w:r>
          </w:p>
          <w:p>
            <w:pPr>
              <w:pStyle w:val="Normal"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</w:r>
          </w:p>
        </w:tc>
      </w:tr>
    </w:tbl>
    <w:p>
      <w:pPr>
        <w:pStyle w:val="Normal"/>
        <w:jc w:val="right"/>
        <w:textAlignment w:val="baseline"/>
        <w:rPr>
          <w:i/>
          <w:i/>
          <w:iCs/>
          <w:sz w:val="16"/>
          <w:szCs w:val="16"/>
          <w:lang w:eastAsia="es-ES"/>
        </w:rPr>
      </w:pPr>
      <w:r>
        <w:rPr>
          <w:b/>
          <w:bCs/>
          <w:i/>
          <w:iCs/>
          <w:sz w:val="16"/>
          <w:szCs w:val="16"/>
          <w:lang w:eastAsia="es-ES"/>
        </w:rPr>
        <w:t>(máximo 10 páginas)</w:t>
      </w:r>
    </w:p>
    <w:p>
      <w:pPr>
        <w:pStyle w:val="Normal"/>
        <w:spacing w:before="120" w:after="120"/>
        <w:jc w:val="center"/>
        <w:rPr>
          <w:rFonts w:ascii="Calibri" w:hAnsi="Calibri" w:cs="Arial"/>
          <w:sz w:val="20"/>
          <w:szCs w:val="20"/>
          <w:highlight w:val="yellow"/>
        </w:rPr>
      </w:pPr>
      <w:r>
        <w:rPr>
          <w:rFonts w:cs="Arial" w:ascii="Calibri" w:hAnsi="Calibri"/>
          <w:sz w:val="20"/>
          <w:szCs w:val="20"/>
          <w:highlight w:val="yellow"/>
        </w:rPr>
      </w:r>
    </w:p>
    <w:p>
      <w:pPr>
        <w:pStyle w:val="Header"/>
        <w:rPr>
          <w:color w:val="FF0000"/>
        </w:rPr>
      </w:pPr>
      <w:r>
        <w:rPr>
          <w:color w:val="FF000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304" w:right="1134" w:gutter="0" w:header="709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ascii="Calibri Light" w:hAnsi="Calibri Light" w:eastAsia="Calibri Light" w:cs="Calibri Light" w:asciiTheme="majorAscii" w:cstheme="majorAscii" w:eastAsiaTheme="majorAscii" w:hAnsiTheme="majorAscii"/>
        <w:sz w:val="18"/>
        <w:szCs w:val="18"/>
      </w:rPr>
    </w:pPr>
    <w:r>
      <w:rPr>
        <w:rFonts w:eastAsia="Calibri Light" w:cs="Calibri Light" w:ascii="Calibri Light" w:hAnsi="Calibri Light"/>
        <w:sz w:val="18"/>
        <w:szCs w:val="18"/>
      </w:rPr>
      <w:fldChar w:fldCharType="begin"/>
    </w:r>
    <w:r>
      <w:rPr>
        <w:sz w:val="18"/>
        <w:szCs w:val="18"/>
        <w:rFonts w:eastAsia="Calibri Light" w:cs="Calibri Light" w:ascii="Calibri Light" w:hAnsi="Calibri Light"/>
      </w:rPr>
      <w:instrText xml:space="preserve"> PAGE </w:instrText>
    </w:r>
    <w:r>
      <w:rPr>
        <w:sz w:val="18"/>
        <w:szCs w:val="18"/>
        <w:rFonts w:eastAsia="Calibri Light" w:cs="Calibri Light" w:ascii="Calibri Light" w:hAnsi="Calibri Light"/>
      </w:rPr>
      <w:fldChar w:fldCharType="separate"/>
    </w:r>
    <w:r>
      <w:rPr>
        <w:sz w:val="18"/>
        <w:szCs w:val="18"/>
        <w:rFonts w:eastAsia="Calibri Light" w:cs="Calibri Light" w:ascii="Calibri Light" w:hAnsi="Calibri Light"/>
      </w:rPr>
      <w:t>1</w:t>
    </w:r>
    <w:r>
      <w:rPr>
        <w:sz w:val="18"/>
        <w:szCs w:val="18"/>
        <w:rFonts w:eastAsia="Calibri Light" w:cs="Calibri Light" w:ascii="Calibri Light" w:hAnsi="Calibri Light"/>
      </w:rPr>
      <w:fldChar w:fldCharType="end"/>
    </w:r>
    <w:r>
      <w:rPr>
        <w:rFonts w:eastAsia="Calibri Light" w:cs="Calibri Light" w:ascii="Calibri Light" w:hAnsi="Calibri Light" w:asciiTheme="majorAscii" w:cstheme="majorAscii" w:eastAsiaTheme="majorAscii" w:hAnsiTheme="majorAscii"/>
        <w:sz w:val="18"/>
        <w:szCs w:val="18"/>
      </w:rPr>
      <w:t xml:space="preserve"> </w:t>
    </w:r>
    <w:r>
      <w:rPr>
        <w:rFonts w:eastAsia="Calibri Light" w:cs="Calibri Light" w:ascii="Calibri Light" w:hAnsi="Calibri Light" w:asciiTheme="majorAscii" w:cstheme="majorAscii" w:eastAsiaTheme="majorAscii" w:hAnsiTheme="majorAscii"/>
        <w:sz w:val="18"/>
        <w:szCs w:val="18"/>
      </w:rPr>
      <w:t xml:space="preserve">de </w:t>
    </w:r>
    <w:r>
      <w:rPr>
        <w:rFonts w:eastAsia="Calibri Light" w:cs="Calibri Light" w:ascii="Calibri Light" w:hAnsi="Calibri Light"/>
        <w:sz w:val="18"/>
        <w:szCs w:val="18"/>
      </w:rPr>
      <w:fldChar w:fldCharType="begin"/>
    </w:r>
    <w:r>
      <w:rPr>
        <w:sz w:val="18"/>
        <w:szCs w:val="18"/>
        <w:rFonts w:eastAsia="Calibri Light" w:cs="Calibri Light" w:ascii="Calibri Light" w:hAnsi="Calibri Light"/>
      </w:rPr>
      <w:instrText xml:space="preserve"> NUMPAGES </w:instrText>
    </w:r>
    <w:r>
      <w:rPr>
        <w:sz w:val="18"/>
        <w:szCs w:val="18"/>
        <w:rFonts w:eastAsia="Calibri Light" w:cs="Calibri Light" w:ascii="Calibri Light" w:hAnsi="Calibri Light"/>
      </w:rPr>
      <w:fldChar w:fldCharType="separate"/>
    </w:r>
    <w:r>
      <w:rPr>
        <w:sz w:val="18"/>
        <w:szCs w:val="18"/>
        <w:rFonts w:eastAsia="Calibri Light" w:cs="Calibri Light" w:ascii="Calibri Light" w:hAnsi="Calibri Light"/>
      </w:rPr>
      <w:t>1</w:t>
    </w:r>
    <w:r>
      <w:rPr>
        <w:sz w:val="18"/>
        <w:szCs w:val="18"/>
        <w:rFonts w:eastAsia="Calibri Light" w:cs="Calibri Light" w:ascii="Calibri Light" w:hAnsi="Calibri Light"/>
      </w:rPr>
      <w:fldChar w:fldCharType="end"/>
    </w:r>
  </w:p>
  <w:p>
    <w:pPr>
      <w:pStyle w:val="Footer"/>
      <w:rPr>
        <w:rFonts w:ascii="Calibri" w:hAnsi="Calibri" w:cs="Arial"/>
        <w:sz w:val="22"/>
        <w:szCs w:val="20"/>
        <w:lang w:val="es-ES"/>
      </w:rPr>
    </w:pPr>
    <w:r>
      <w:rPr>
        <w:rFonts w:cs="Arial" w:ascii="Calibri" w:hAnsi="Calibri"/>
        <w:sz w:val="22"/>
        <w:szCs w:val="20"/>
        <w:lang w:val="es-ES"/>
      </w:rPr>
      <w:t xml:space="preserve">                                        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ascii="Calibri Light" w:hAnsi="Calibri Light" w:eastAsia="Calibri Light" w:cs="Calibri Light" w:asciiTheme="majorAscii" w:cstheme="majorAscii" w:eastAsiaTheme="majorAscii" w:hAnsiTheme="majorAscii"/>
        <w:sz w:val="18"/>
        <w:szCs w:val="18"/>
      </w:rPr>
    </w:pPr>
    <w:r>
      <w:rPr>
        <w:rFonts w:eastAsia="Calibri Light" w:cs="Calibri Light" w:ascii="Calibri Light" w:hAnsi="Calibri Light"/>
        <w:sz w:val="18"/>
        <w:szCs w:val="18"/>
      </w:rPr>
      <w:fldChar w:fldCharType="begin"/>
    </w:r>
    <w:r>
      <w:rPr>
        <w:sz w:val="18"/>
        <w:szCs w:val="18"/>
        <w:rFonts w:eastAsia="Calibri Light" w:cs="Calibri Light" w:ascii="Calibri Light" w:hAnsi="Calibri Light"/>
      </w:rPr>
      <w:instrText xml:space="preserve"> PAGE </w:instrText>
    </w:r>
    <w:r>
      <w:rPr>
        <w:sz w:val="18"/>
        <w:szCs w:val="18"/>
        <w:rFonts w:eastAsia="Calibri Light" w:cs="Calibri Light" w:ascii="Calibri Light" w:hAnsi="Calibri Light"/>
      </w:rPr>
      <w:fldChar w:fldCharType="separate"/>
    </w:r>
    <w:r>
      <w:rPr>
        <w:sz w:val="18"/>
        <w:szCs w:val="18"/>
        <w:rFonts w:eastAsia="Calibri Light" w:cs="Calibri Light" w:ascii="Calibri Light" w:hAnsi="Calibri Light"/>
      </w:rPr>
      <w:t>1</w:t>
    </w:r>
    <w:r>
      <w:rPr>
        <w:sz w:val="18"/>
        <w:szCs w:val="18"/>
        <w:rFonts w:eastAsia="Calibri Light" w:cs="Calibri Light" w:ascii="Calibri Light" w:hAnsi="Calibri Light"/>
      </w:rPr>
      <w:fldChar w:fldCharType="end"/>
    </w:r>
    <w:r>
      <w:rPr>
        <w:rFonts w:eastAsia="Calibri Light" w:cs="Calibri Light" w:ascii="Calibri Light" w:hAnsi="Calibri Light" w:asciiTheme="majorAscii" w:cstheme="majorAscii" w:eastAsiaTheme="majorAscii" w:hAnsiTheme="majorAscii"/>
        <w:sz w:val="18"/>
        <w:szCs w:val="18"/>
      </w:rPr>
      <w:t xml:space="preserve"> </w:t>
    </w:r>
    <w:r>
      <w:rPr>
        <w:rFonts w:eastAsia="Calibri Light" w:cs="Calibri Light" w:ascii="Calibri Light" w:hAnsi="Calibri Light" w:asciiTheme="majorAscii" w:cstheme="majorAscii" w:eastAsiaTheme="majorAscii" w:hAnsiTheme="majorAscii"/>
        <w:sz w:val="18"/>
        <w:szCs w:val="18"/>
      </w:rPr>
      <w:t xml:space="preserve">de </w:t>
    </w:r>
    <w:r>
      <w:rPr>
        <w:rFonts w:eastAsia="Calibri Light" w:cs="Calibri Light" w:ascii="Calibri Light" w:hAnsi="Calibri Light"/>
        <w:sz w:val="18"/>
        <w:szCs w:val="18"/>
      </w:rPr>
      <w:fldChar w:fldCharType="begin"/>
    </w:r>
    <w:r>
      <w:rPr>
        <w:sz w:val="18"/>
        <w:szCs w:val="18"/>
        <w:rFonts w:eastAsia="Calibri Light" w:cs="Calibri Light" w:ascii="Calibri Light" w:hAnsi="Calibri Light"/>
      </w:rPr>
      <w:instrText xml:space="preserve"> NUMPAGES </w:instrText>
    </w:r>
    <w:r>
      <w:rPr>
        <w:sz w:val="18"/>
        <w:szCs w:val="18"/>
        <w:rFonts w:eastAsia="Calibri Light" w:cs="Calibri Light" w:ascii="Calibri Light" w:hAnsi="Calibri Light"/>
      </w:rPr>
      <w:fldChar w:fldCharType="separate"/>
    </w:r>
    <w:r>
      <w:rPr>
        <w:sz w:val="18"/>
        <w:szCs w:val="18"/>
        <w:rFonts w:eastAsia="Calibri Light" w:cs="Calibri Light" w:ascii="Calibri Light" w:hAnsi="Calibri Light"/>
      </w:rPr>
      <w:t>1</w:t>
    </w:r>
    <w:r>
      <w:rPr>
        <w:sz w:val="18"/>
        <w:szCs w:val="18"/>
        <w:rFonts w:eastAsia="Calibri Light" w:cs="Calibri Light" w:ascii="Calibri Light" w:hAnsi="Calibri Light"/>
      </w:rPr>
      <w:fldChar w:fldCharType="end"/>
    </w:r>
  </w:p>
  <w:p>
    <w:pPr>
      <w:pStyle w:val="Footer"/>
      <w:rPr>
        <w:rFonts w:ascii="Calibri" w:hAnsi="Calibri" w:cs="Arial"/>
        <w:sz w:val="22"/>
        <w:szCs w:val="20"/>
        <w:lang w:val="es-ES"/>
      </w:rPr>
    </w:pPr>
    <w:r>
      <w:rPr>
        <w:rFonts w:cs="Arial" w:ascii="Calibri" w:hAnsi="Calibri"/>
        <w:sz w:val="22"/>
        <w:szCs w:val="20"/>
        <w:lang w:val="es-ES"/>
      </w:rPr>
      <w:t xml:space="preserve">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both"/>
      <w:rPr>
        <w:rFonts w:ascii="Calibri" w:hAnsi="Calibri" w:cs="Arial"/>
        <w:b/>
        <w:bCs/>
      </w:rPr>
    </w:pPr>
    <w:r>
      <w:rPr/>
      <w:t xml:space="preserve">                       </w:t>
    </w:r>
  </w:p>
  <w:p>
    <w:pPr>
      <w:pStyle w:val="BodyText"/>
      <w:spacing w:before="3" w:after="0"/>
      <w:ind w:left="-993" w:right="-1015"/>
      <w:rPr/>
    </w:pPr>
    <w:r>
      <w:rPr/>
      <w:t xml:space="preserve">    </w:t>
    </w:r>
    <w:r>
      <w:rPr/>
      <w:drawing>
        <wp:inline distT="0" distB="0" distL="0" distR="0">
          <wp:extent cx="885825" cy="542925"/>
          <wp:effectExtent l="0" t="0" r="0" b="0"/>
          <wp:docPr id="1" name="Imagen 1033580081" descr="C:\Users\Usuario\AppData\Local\Temp\SELLO UNIVERSIDAD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33580081" descr="C:\Users\Usuario\AppData\Local\Temp\SELLO UNIVERSIDAD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t xml:space="preserve">    </w:t>
    </w:r>
    <w:r>
      <w:rPr/>
      <w:drawing>
        <wp:inline distT="0" distB="0" distL="0" distR="0">
          <wp:extent cx="1536065" cy="371475"/>
          <wp:effectExtent l="0" t="0" r="0" b="0"/>
          <wp:docPr id="2" name="Imagen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7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924175" cy="372110"/>
          <wp:effectExtent l="0" t="0" r="0" b="0"/>
          <wp:docPr id="3" name="Imagen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8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t xml:space="preserve">  </w:t>
    </w:r>
    <w:r>
      <w:rPr/>
      <w:drawing>
        <wp:inline distT="0" distB="0" distL="0" distR="0">
          <wp:extent cx="1190625" cy="311150"/>
          <wp:effectExtent l="0" t="0" r="0" b="0"/>
          <wp:docPr id="4" name="Imagen9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9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t xml:space="preserve">                         </w:t>
    </w:r>
  </w:p>
  <w:p>
    <w:pPr>
      <w:pStyle w:val="Normal"/>
      <w:tabs>
        <w:tab w:val="clear" w:pos="708"/>
        <w:tab w:val="left" w:pos="3331" w:leader="none"/>
        <w:tab w:val="left" w:pos="6134" w:leader="none"/>
      </w:tabs>
      <w:ind w:left="534"/>
      <w:jc w:val="right"/>
      <w:rPr>
        <w:sz w:val="20"/>
        <w:szCs w:val="20"/>
      </w:rPr>
    </w:pPr>
    <w:bookmarkStart w:id="0" w:name="_Hlk156303330"/>
    <w:r>
      <w:rPr>
        <w:position w:val="32"/>
        <w:sz w:val="20"/>
      </w:rPr>
      <w:tab/>
    </w:r>
    <w:bookmarkEnd w:id="0"/>
  </w:p>
  <w:p>
    <w:pPr>
      <w:pStyle w:val="BodyText"/>
      <w:spacing w:before="0" w:after="140"/>
      <w:rPr>
        <w:sz w:val="20"/>
      </w:rPr>
    </w:pPr>
    <w:r>
      <w:rPr>
        <w:sz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both"/>
      <w:rPr>
        <w:rFonts w:ascii="Calibri" w:hAnsi="Calibri" w:cs="Arial"/>
        <w:b/>
        <w:bCs/>
      </w:rPr>
    </w:pPr>
    <w:r>
      <w:rPr/>
      <w:t xml:space="preserve">                       </w:t>
    </w:r>
  </w:p>
  <w:p>
    <w:pPr>
      <w:pStyle w:val="BodyText"/>
      <w:spacing w:before="3" w:after="0"/>
      <w:ind w:left="-993" w:right="-1015"/>
      <w:rPr/>
    </w:pPr>
    <w:r>
      <w:rPr/>
      <w:t xml:space="preserve">    </w:t>
    </w:r>
    <w:r>
      <w:rPr/>
      <w:drawing>
        <wp:inline distT="0" distB="0" distL="0" distR="0">
          <wp:extent cx="885825" cy="542925"/>
          <wp:effectExtent l="0" t="0" r="0" b="0"/>
          <wp:docPr id="5" name="Imagen 1033580081" descr="C:\Users\Usuario\AppData\Local\Temp\SELLO UNIVERSIDAD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033580081" descr="C:\Users\Usuario\AppData\Local\Temp\SELLO UNIVERSIDAD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t xml:space="preserve">    </w:t>
    </w:r>
    <w:r>
      <w:rPr/>
      <w:drawing>
        <wp:inline distT="0" distB="0" distL="0" distR="0">
          <wp:extent cx="1536065" cy="371475"/>
          <wp:effectExtent l="0" t="0" r="0" b="0"/>
          <wp:docPr id="6" name="Imagen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7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924175" cy="372110"/>
          <wp:effectExtent l="0" t="0" r="0" b="0"/>
          <wp:docPr id="7" name="Imagen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8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t xml:space="preserve">  </w:t>
    </w:r>
    <w:r>
      <w:rPr/>
      <w:drawing>
        <wp:inline distT="0" distB="0" distL="0" distR="0">
          <wp:extent cx="1190625" cy="311150"/>
          <wp:effectExtent l="0" t="0" r="0" b="0"/>
          <wp:docPr id="8" name="Imagen9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9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t xml:space="preserve">                         </w:t>
    </w:r>
  </w:p>
  <w:p>
    <w:pPr>
      <w:pStyle w:val="Normal"/>
      <w:tabs>
        <w:tab w:val="clear" w:pos="708"/>
        <w:tab w:val="left" w:pos="3331" w:leader="none"/>
        <w:tab w:val="left" w:pos="6134" w:leader="none"/>
      </w:tabs>
      <w:ind w:left="534"/>
      <w:jc w:val="right"/>
      <w:rPr>
        <w:sz w:val="20"/>
        <w:szCs w:val="20"/>
      </w:rPr>
    </w:pPr>
    <w:bookmarkStart w:id="1" w:name="_Hlk156303330"/>
    <w:r>
      <w:rPr>
        <w:position w:val="32"/>
        <w:sz w:val="20"/>
      </w:rPr>
      <w:tab/>
    </w:r>
    <w:bookmarkEnd w:id="1"/>
  </w:p>
  <w:p>
    <w:pPr>
      <w:pStyle w:val="BodyText"/>
      <w:spacing w:before="0" w:after="140"/>
      <w:rPr>
        <w:sz w:val="20"/>
      </w:rPr>
    </w:pPr>
    <w:r>
      <w:rPr>
        <w:sz w:val="20"/>
      </w:rPr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_tradnl" w:eastAsia="es-ES" w:bidi="ar-SA"/>
    </w:rPr>
  </w:style>
  <w:style w:type="paragraph" w:styleId="Heading1">
    <w:name w:val="heading 1"/>
    <w:basedOn w:val="Normal"/>
    <w:next w:val="Normal"/>
    <w:qFormat/>
    <w:rsid w:val="00b2290c"/>
    <w:pPr>
      <w:keepNext w:val="true"/>
      <w:ind w:left="360"/>
      <w:outlineLvl w:val="0"/>
    </w:pPr>
    <w:rPr>
      <w:b/>
      <w:bCs/>
      <w:lang w:val="es-ES"/>
    </w:rPr>
  </w:style>
  <w:style w:type="character" w:styleId="DefaultParagraphFont" w:default="1">
    <w:name w:val="Default Paragraph Font"/>
    <w:semiHidden/>
    <w:qFormat/>
    <w:rPr/>
  </w:style>
  <w:style w:type="character" w:styleId="Hyperlink">
    <w:name w:val="Hyperlink"/>
    <w:rsid w:val="00c44d39"/>
    <w:rPr>
      <w:color w:val="0000FF"/>
      <w:u w:val="single"/>
    </w:rPr>
  </w:style>
  <w:style w:type="character" w:styleId="CommentReference">
    <w:name w:val="annotation reference"/>
    <w:qFormat/>
    <w:rsid w:val="00520520"/>
    <w:rPr>
      <w:sz w:val="16"/>
      <w:szCs w:val="16"/>
    </w:rPr>
  </w:style>
  <w:style w:type="character" w:styleId="TextocomentarioCar" w:customStyle="1">
    <w:name w:val="Texto comentario Car"/>
    <w:link w:val="CommentText"/>
    <w:qFormat/>
    <w:rsid w:val="00520520"/>
    <w:rPr>
      <w:lang w:val="es-ES_tradnl"/>
    </w:rPr>
  </w:style>
  <w:style w:type="character" w:styleId="AsuntodelcomentarioCar" w:customStyle="1">
    <w:name w:val="Asunto del comentario Car"/>
    <w:link w:val="annotationsubject"/>
    <w:qFormat/>
    <w:rsid w:val="00520520"/>
    <w:rPr>
      <w:b/>
      <w:bCs/>
      <w:lang w:val="es-ES_tradn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ea26b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rsid w:val="00ea26b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mmentText">
    <w:name w:val="annotation text"/>
    <w:basedOn w:val="Normal"/>
    <w:link w:val="TextocomentarioCar"/>
    <w:qFormat/>
    <w:rsid w:val="00520520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untodelcomentarioCar"/>
    <w:qFormat/>
    <w:rsid w:val="00520520"/>
    <w:pPr/>
    <w:rPr>
      <w:b/>
      <w:bCs/>
    </w:rPr>
  </w:style>
  <w:style w:type="paragraph" w:styleId="NormalWeb">
    <w:name w:val="Normal (Web)"/>
    <w:basedOn w:val="Normal"/>
    <w:qFormat/>
    <w:pPr>
      <w:widowControl/>
      <w:spacing w:beforeAutospacing="1" w:afterAutospacing="1"/>
    </w:pPr>
    <w:rPr>
      <w:sz w:val="24"/>
      <w:szCs w:val="24"/>
      <w:lang w:val="es-ES" w:eastAsia="es-E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semiHidden/>
    <w:qFormat/>
  </w:style>
  <w:style w:type="table" w:default="1" w:styleId="Tab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3c1c1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973AB54B09D42833988955C188AC0" ma:contentTypeVersion="3" ma:contentTypeDescription="Crear nuevo documento." ma:contentTypeScope="" ma:versionID="f7e3ac31247b12896fca422f619bdcf0">
  <xsd:schema xmlns:xsd="http://www.w3.org/2001/XMLSchema" xmlns:xs="http://www.w3.org/2001/XMLSchema" xmlns:p="http://schemas.microsoft.com/office/2006/metadata/properties" xmlns:ns2="85ea1701-1462-4503-a6b0-2e81dd8dae8c" targetNamespace="http://schemas.microsoft.com/office/2006/metadata/properties" ma:root="true" ma:fieldsID="31bf2878910fd7b7e94268e9537c0df9" ns2:_="">
    <xsd:import namespace="85ea1701-1462-4503-a6b0-2e81dd8da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a1701-1462-4503-a6b0-2e81dd8da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02080-2970-4A80-AD83-1A4C4AE6F6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75643-F965-4DCA-A345-6EA6FAB80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a1701-1462-4503-a6b0-2e81dd8da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LibreOffice/24.8.3.2$Linux_X86_64 LibreOffice_project/48a6bac9e7e268aeb4c3483fcf825c94556d9f92</Application>
  <AppVersion>15.0000</AppVersion>
  <Pages>1</Pages>
  <Words>150</Words>
  <Characters>887</Characters>
  <CharactersWithSpaces>1226</CharactersWithSpaces>
  <Paragraphs>21</Paragraphs>
  <Company>CASA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2023-07-21T06:42:00Z</dcterms:created>
  <dc:creator>MERCEDES</dc:creator>
  <dc:description/>
  <dc:language>es-ES</dc:language>
  <cp:lastModifiedBy/>
  <cp:lastPrinted>2023-07-14T16:16:00Z</cp:lastPrinted>
  <dcterms:modified xsi:type="dcterms:W3CDTF">2025-04-03T12:21:06Z</dcterms:modified>
  <cp:revision>21</cp:revision>
  <dc:subject/>
  <dc:title>VII PPIT FEDER 2023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