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8622" w14:textId="77777777" w:rsidR="006C37B3" w:rsidRDefault="006C37B3">
      <w:pPr>
        <w:jc w:val="both"/>
        <w:rPr>
          <w:rFonts w:ascii="Arial" w:eastAsia="Arial" w:hAnsi="Arial" w:cs="Arial"/>
        </w:rPr>
      </w:pPr>
    </w:p>
    <w:p w14:paraId="4B401D45" w14:textId="77777777" w:rsidR="006C37B3" w:rsidRDefault="006C37B3">
      <w:pPr>
        <w:jc w:val="both"/>
        <w:rPr>
          <w:rFonts w:ascii="Arial" w:eastAsia="Arial" w:hAnsi="Arial" w:cs="Arial"/>
        </w:rPr>
      </w:pPr>
    </w:p>
    <w:p w14:paraId="03973E19" w14:textId="77777777" w:rsidR="00F0383E" w:rsidRDefault="00F0383E">
      <w:pPr>
        <w:jc w:val="both"/>
        <w:rPr>
          <w:rFonts w:ascii="Arial" w:eastAsia="Arial" w:hAnsi="Arial" w:cs="Arial"/>
        </w:rPr>
      </w:pPr>
    </w:p>
    <w:p w14:paraId="00000003" w14:textId="77777777" w:rsidR="002A5A21" w:rsidRDefault="002A5A21">
      <w:pPr>
        <w:jc w:val="both"/>
        <w:rPr>
          <w:rFonts w:ascii="Arial" w:eastAsia="Arial" w:hAnsi="Arial" w:cs="Arial"/>
        </w:rPr>
      </w:pPr>
    </w:p>
    <w:p w14:paraId="136EF95A" w14:textId="77777777" w:rsidR="00DE4A5D" w:rsidRDefault="000625C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D/Dª …............................................................................, con DNI/NIF</w:t>
      </w:r>
      <w:r w:rsidR="006C37B3">
        <w:rPr>
          <w:rFonts w:ascii="Arial" w:eastAsia="Arial" w:hAnsi="Arial" w:cs="Arial"/>
        </w:rPr>
        <w:t>/Pasaporte</w:t>
      </w:r>
      <w:r>
        <w:rPr>
          <w:rFonts w:ascii="Arial" w:eastAsia="Arial" w:hAnsi="Arial" w:cs="Arial"/>
        </w:rPr>
        <w:t xml:space="preserve"> …................................ y domicilio en …............................, provincia de ….........................., Calle/Avda./Plaza ….................................................., nº ….................., C.P. …......................., </w:t>
      </w:r>
    </w:p>
    <w:p w14:paraId="4F344911" w14:textId="77777777" w:rsidR="00DE4A5D" w:rsidRDefault="00DE4A5D">
      <w:pPr>
        <w:spacing w:line="360" w:lineRule="auto"/>
        <w:jc w:val="both"/>
        <w:rPr>
          <w:rFonts w:ascii="Arial" w:eastAsia="Arial" w:hAnsi="Arial" w:cs="Arial"/>
        </w:rPr>
      </w:pPr>
    </w:p>
    <w:p w14:paraId="7BE97108" w14:textId="77777777" w:rsidR="00DE4A5D" w:rsidRDefault="00DE4A5D">
      <w:pPr>
        <w:spacing w:line="360" w:lineRule="auto"/>
        <w:jc w:val="both"/>
        <w:rPr>
          <w:rFonts w:ascii="Arial" w:eastAsia="Arial" w:hAnsi="Arial" w:cs="Arial"/>
        </w:rPr>
      </w:pPr>
    </w:p>
    <w:p w14:paraId="00000004" w14:textId="23E3F98E" w:rsidR="002A5A21" w:rsidRDefault="000625C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AUTORIZO a:</w:t>
      </w:r>
    </w:p>
    <w:p w14:paraId="00000005" w14:textId="77777777" w:rsidR="002A5A21" w:rsidRDefault="002A5A21">
      <w:pPr>
        <w:spacing w:line="360" w:lineRule="auto"/>
        <w:jc w:val="both"/>
        <w:rPr>
          <w:rFonts w:ascii="Arial" w:eastAsia="Arial" w:hAnsi="Arial" w:cs="Arial"/>
        </w:rPr>
      </w:pPr>
    </w:p>
    <w:p w14:paraId="1D1C6865" w14:textId="77777777" w:rsidR="006C37B3" w:rsidRDefault="006C37B3">
      <w:pPr>
        <w:spacing w:line="360" w:lineRule="auto"/>
        <w:jc w:val="both"/>
        <w:rPr>
          <w:rFonts w:ascii="Arial" w:eastAsia="Arial" w:hAnsi="Arial" w:cs="Arial"/>
        </w:rPr>
      </w:pPr>
    </w:p>
    <w:p w14:paraId="00000008" w14:textId="4C277DE8" w:rsidR="002A5A21" w:rsidRDefault="000625C9" w:rsidP="006C37B3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6E60A0">
        <w:rPr>
          <w:rFonts w:ascii="Arial" w:eastAsia="Arial" w:hAnsi="Arial" w:cs="Arial"/>
        </w:rPr>
        <w:t>ª</w:t>
      </w:r>
      <w:r>
        <w:rPr>
          <w:rFonts w:ascii="Arial" w:eastAsia="Arial" w:hAnsi="Arial" w:cs="Arial"/>
        </w:rPr>
        <w:t xml:space="preserve">. </w:t>
      </w:r>
      <w:r w:rsidR="006E60A0">
        <w:rPr>
          <w:rFonts w:ascii="Arial" w:eastAsia="Arial" w:hAnsi="Arial" w:cs="Arial"/>
        </w:rPr>
        <w:t>Montserrat Arista Palmero</w:t>
      </w:r>
      <w:r>
        <w:rPr>
          <w:rFonts w:ascii="Arial" w:eastAsia="Arial" w:hAnsi="Arial" w:cs="Arial"/>
        </w:rPr>
        <w:t xml:space="preserve">, con DNI/NIF </w:t>
      </w:r>
      <w:r w:rsidR="00C60705">
        <w:rPr>
          <w:rFonts w:ascii="Arial" w:eastAsia="Arial" w:hAnsi="Arial" w:cs="Arial"/>
        </w:rPr>
        <w:t>28</w:t>
      </w:r>
      <w:r w:rsidR="00502E23">
        <w:rPr>
          <w:rFonts w:ascii="Arial" w:eastAsia="Arial" w:hAnsi="Arial" w:cs="Arial"/>
        </w:rPr>
        <w:t>473970Q</w:t>
      </w:r>
      <w:r>
        <w:rPr>
          <w:rFonts w:ascii="Arial" w:eastAsia="Arial" w:hAnsi="Arial" w:cs="Arial"/>
        </w:rPr>
        <w:t xml:space="preserve">, a </w:t>
      </w:r>
      <w:r w:rsidR="006C37B3">
        <w:rPr>
          <w:rFonts w:ascii="Arial" w:eastAsia="Arial" w:hAnsi="Arial" w:cs="Arial"/>
        </w:rPr>
        <w:t>incluir mi candidatura a la solicitud del Programa ATRAE 202</w:t>
      </w:r>
      <w:r w:rsidR="006E60A0">
        <w:rPr>
          <w:rFonts w:ascii="Arial" w:eastAsia="Arial" w:hAnsi="Arial" w:cs="Arial"/>
        </w:rPr>
        <w:t>6</w:t>
      </w:r>
      <w:r w:rsidR="006C1595">
        <w:rPr>
          <w:rFonts w:ascii="Arial" w:eastAsia="Arial" w:hAnsi="Arial" w:cs="Arial"/>
        </w:rPr>
        <w:t xml:space="preserve">, </w:t>
      </w:r>
      <w:r w:rsidR="006C1595" w:rsidRPr="00F75ED5">
        <w:rPr>
          <w:rFonts w:ascii="Arial" w:eastAsia="Arial" w:hAnsi="Arial" w:cs="Arial"/>
        </w:rPr>
        <w:t xml:space="preserve">así como </w:t>
      </w:r>
      <w:r w:rsidR="00F503CC" w:rsidRPr="00F75ED5">
        <w:rPr>
          <w:rFonts w:ascii="Arial" w:eastAsia="Arial" w:hAnsi="Arial" w:cs="Arial"/>
        </w:rPr>
        <w:t xml:space="preserve">a la publicidad a efectos de difusión </w:t>
      </w:r>
      <w:r w:rsidR="00783EEF" w:rsidRPr="00F75ED5">
        <w:rPr>
          <w:rFonts w:ascii="Arial" w:eastAsia="Arial" w:hAnsi="Arial" w:cs="Arial"/>
        </w:rPr>
        <w:t xml:space="preserve">del resumen </w:t>
      </w:r>
      <w:r w:rsidR="005D466E" w:rsidRPr="00F75ED5">
        <w:rPr>
          <w:rFonts w:ascii="Arial" w:eastAsia="Arial" w:hAnsi="Arial" w:cs="Arial"/>
        </w:rPr>
        <w:t>de la actuación y reseña de mi CV, en el caso de que la actuación sea financiada</w:t>
      </w:r>
      <w:r w:rsidR="006C37B3" w:rsidRPr="00F75ED5">
        <w:rPr>
          <w:rFonts w:ascii="Arial" w:eastAsia="Arial" w:hAnsi="Arial" w:cs="Arial"/>
        </w:rPr>
        <w:t>.</w:t>
      </w:r>
    </w:p>
    <w:p w14:paraId="78E1FF24" w14:textId="77777777" w:rsidR="006C37B3" w:rsidRDefault="006C37B3" w:rsidP="006C37B3">
      <w:pPr>
        <w:spacing w:line="360" w:lineRule="auto"/>
        <w:jc w:val="both"/>
        <w:rPr>
          <w:rFonts w:ascii="Arial" w:eastAsia="Arial" w:hAnsi="Arial" w:cs="Arial"/>
        </w:rPr>
      </w:pPr>
    </w:p>
    <w:p w14:paraId="67C2A635" w14:textId="3DD72BF1" w:rsidR="00C62CDD" w:rsidRPr="00734846" w:rsidRDefault="00C62CDD" w:rsidP="00C62CDD">
      <w:pPr>
        <w:spacing w:line="360" w:lineRule="auto"/>
        <w:jc w:val="both"/>
        <w:rPr>
          <w:rFonts w:ascii="Arial" w:eastAsia="Arial" w:hAnsi="Arial" w:cs="Arial"/>
        </w:rPr>
      </w:pPr>
      <w:r w:rsidRPr="00734846">
        <w:rPr>
          <w:rFonts w:ascii="Arial" w:eastAsia="Arial" w:hAnsi="Arial" w:cs="Arial"/>
        </w:rPr>
        <w:t>Así mismo, conforme a lo establecido en el artículo 6 (Tratamiento basado en el consentimiento del afectado), de la Ley Orgánica3/2018, de 5 de diciembre, de Protección de Datos personales y garantía de los derechos digitales, ACEPTO el tratamiento de mis datos personales por parte del Ministerio de Ciencia, Innovación y Universidades (MICIU) y la Agencia Estatal de Investigación (AEI) para la finalidad propia del presente procedimiento y DECLARO que he sido informado/a de la política de protección de datos de carácter personal de la entidad (las entidades) que puede ser consultada en el siguiente enlace:</w:t>
      </w:r>
    </w:p>
    <w:p w14:paraId="316F31AC" w14:textId="621D3A94" w:rsidR="00C62CDD" w:rsidRPr="003439FF" w:rsidRDefault="00C62CDD" w:rsidP="00C62CDD">
      <w:pPr>
        <w:spacing w:line="360" w:lineRule="auto"/>
        <w:jc w:val="both"/>
        <w:rPr>
          <w:rFonts w:ascii="Arial" w:eastAsia="Arial" w:hAnsi="Arial" w:cs="Arial"/>
        </w:rPr>
      </w:pPr>
      <w:hyperlink r:id="rId5" w:history="1">
        <w:r w:rsidRPr="00127994">
          <w:rPr>
            <w:rStyle w:val="Hipervnculo"/>
            <w:rFonts w:ascii="Arial" w:eastAsia="Arial" w:hAnsi="Arial" w:cs="Arial"/>
          </w:rPr>
          <w:t>Agencia Estatal de Investigación</w:t>
        </w:r>
      </w:hyperlink>
    </w:p>
    <w:p w14:paraId="30363B5E" w14:textId="77777777" w:rsidR="006C37B3" w:rsidRDefault="006C37B3" w:rsidP="006C37B3">
      <w:pPr>
        <w:spacing w:line="360" w:lineRule="auto"/>
        <w:jc w:val="both"/>
        <w:rPr>
          <w:rFonts w:ascii="Arial" w:eastAsia="Arial" w:hAnsi="Arial" w:cs="Arial"/>
        </w:rPr>
      </w:pPr>
    </w:p>
    <w:p w14:paraId="00000009" w14:textId="77777777" w:rsidR="002A5A21" w:rsidRDefault="002A5A21">
      <w:pPr>
        <w:spacing w:line="360" w:lineRule="auto"/>
        <w:jc w:val="both"/>
        <w:rPr>
          <w:rFonts w:ascii="Arial" w:eastAsia="Arial" w:hAnsi="Arial" w:cs="Arial"/>
        </w:rPr>
      </w:pPr>
    </w:p>
    <w:p w14:paraId="0000000A" w14:textId="18441E09" w:rsidR="002A5A21" w:rsidRDefault="000625C9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…..</w:t>
      </w:r>
      <w:r w:rsidR="00305E40">
        <w:rPr>
          <w:rFonts w:ascii="Arial" w:eastAsia="Arial" w:hAnsi="Arial" w:cs="Arial"/>
        </w:rPr>
        <w:t>xxxx</w:t>
      </w:r>
      <w:r>
        <w:rPr>
          <w:rFonts w:ascii="Arial" w:eastAsia="Arial" w:hAnsi="Arial" w:cs="Arial"/>
        </w:rPr>
        <w:t>....., a …</w:t>
      </w:r>
      <w:r w:rsidR="00305E40">
        <w:rPr>
          <w:rFonts w:ascii="Arial" w:eastAsia="Arial" w:hAnsi="Arial" w:cs="Arial"/>
        </w:rPr>
        <w:t>xx</w:t>
      </w:r>
      <w:r>
        <w:rPr>
          <w:rFonts w:ascii="Arial" w:eastAsia="Arial" w:hAnsi="Arial" w:cs="Arial"/>
        </w:rPr>
        <w:t>.., de ….</w:t>
      </w:r>
      <w:r w:rsidR="00305E40">
        <w:rPr>
          <w:rFonts w:ascii="Arial" w:eastAsia="Arial" w:hAnsi="Arial" w:cs="Arial"/>
        </w:rPr>
        <w:t>xxxxx</w:t>
      </w:r>
      <w:r>
        <w:rPr>
          <w:rFonts w:ascii="Arial" w:eastAsia="Arial" w:hAnsi="Arial" w:cs="Arial"/>
        </w:rPr>
        <w:t>.... de …</w:t>
      </w:r>
      <w:r w:rsidR="006C37B3">
        <w:rPr>
          <w:rFonts w:ascii="Arial" w:eastAsia="Arial" w:hAnsi="Arial" w:cs="Arial"/>
        </w:rPr>
        <w:t>202</w:t>
      </w:r>
      <w:r w:rsidR="00C847EE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........</w:t>
      </w:r>
    </w:p>
    <w:p w14:paraId="27957A02" w14:textId="77777777" w:rsidR="006C37B3" w:rsidRDefault="006C37B3">
      <w:pPr>
        <w:spacing w:line="360" w:lineRule="auto"/>
        <w:jc w:val="both"/>
        <w:rPr>
          <w:rFonts w:ascii="Arial" w:eastAsia="Arial" w:hAnsi="Arial" w:cs="Arial"/>
        </w:rPr>
      </w:pPr>
    </w:p>
    <w:p w14:paraId="0C3766F8" w14:textId="77777777" w:rsidR="00DE4A5D" w:rsidRDefault="00DE4A5D">
      <w:pPr>
        <w:spacing w:line="360" w:lineRule="auto"/>
        <w:jc w:val="both"/>
        <w:rPr>
          <w:rFonts w:ascii="Arial" w:eastAsia="Arial" w:hAnsi="Arial" w:cs="Arial"/>
        </w:rPr>
      </w:pPr>
    </w:p>
    <w:p w14:paraId="241B7F22" w14:textId="77777777" w:rsidR="00D749F9" w:rsidRDefault="00D749F9">
      <w:pPr>
        <w:spacing w:line="360" w:lineRule="auto"/>
        <w:jc w:val="both"/>
        <w:rPr>
          <w:rFonts w:ascii="Arial" w:eastAsia="Arial" w:hAnsi="Arial" w:cs="Arial"/>
        </w:rPr>
      </w:pPr>
    </w:p>
    <w:p w14:paraId="553EC3E7" w14:textId="77777777" w:rsidR="006C37B3" w:rsidRDefault="006C37B3">
      <w:pPr>
        <w:spacing w:line="360" w:lineRule="auto"/>
        <w:jc w:val="both"/>
        <w:rPr>
          <w:rFonts w:ascii="Arial" w:eastAsia="Arial" w:hAnsi="Arial" w:cs="Arial"/>
        </w:rPr>
      </w:pPr>
    </w:p>
    <w:p w14:paraId="00000018" w14:textId="45349A7A" w:rsidR="002A5A21" w:rsidRDefault="006C37B3" w:rsidP="00D749F9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Fdo.:</w:t>
      </w:r>
    </w:p>
    <w:sectPr w:rsidR="002A5A21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8B"/>
    <w:multiLevelType w:val="multilevel"/>
    <w:tmpl w:val="79BA37BC"/>
    <w:lvl w:ilvl="0">
      <w:start w:val="1"/>
      <w:numFmt w:val="bullet"/>
      <w:lvlText w:val="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440" w:hanging="360"/>
      </w:pPr>
    </w:lvl>
    <w:lvl w:ilvl="3">
      <w:start w:val="1"/>
      <w:numFmt w:val="bullet"/>
      <w:lvlText w:val=""/>
      <w:lvlJc w:val="left"/>
      <w:pPr>
        <w:ind w:left="1800" w:hanging="360"/>
      </w:pPr>
    </w:lvl>
    <w:lvl w:ilvl="4">
      <w:start w:val="1"/>
      <w:numFmt w:val="bullet"/>
      <w:lvlText w:val=""/>
      <w:lvlJc w:val="left"/>
      <w:pPr>
        <w:ind w:left="2160" w:hanging="360"/>
      </w:pPr>
    </w:lvl>
    <w:lvl w:ilvl="5">
      <w:start w:val="1"/>
      <w:numFmt w:val="bullet"/>
      <w:lvlText w:val=""/>
      <w:lvlJc w:val="left"/>
      <w:pPr>
        <w:ind w:left="2520" w:hanging="360"/>
      </w:pPr>
    </w:lvl>
    <w:lvl w:ilvl="6">
      <w:start w:val="1"/>
      <w:numFmt w:val="bullet"/>
      <w:lvlText w:val=""/>
      <w:lvlJc w:val="left"/>
      <w:pPr>
        <w:ind w:left="2880" w:hanging="360"/>
      </w:pPr>
    </w:lvl>
    <w:lvl w:ilvl="7">
      <w:start w:val="1"/>
      <w:numFmt w:val="bullet"/>
      <w:lvlText w:val=""/>
      <w:lvlJc w:val="left"/>
      <w:pPr>
        <w:ind w:left="3240" w:hanging="360"/>
      </w:pPr>
    </w:lvl>
    <w:lvl w:ilvl="8">
      <w:start w:val="1"/>
      <w:numFmt w:val="bullet"/>
      <w:lvlText w:val=""/>
      <w:lvlJc w:val="left"/>
      <w:pPr>
        <w:ind w:left="3600" w:hanging="360"/>
      </w:pPr>
    </w:lvl>
  </w:abstractNum>
  <w:num w:numId="1" w16cid:durableId="56264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21"/>
    <w:rsid w:val="00005AD7"/>
    <w:rsid w:val="000625C9"/>
    <w:rsid w:val="0012090C"/>
    <w:rsid w:val="00127994"/>
    <w:rsid w:val="002A5A21"/>
    <w:rsid w:val="00305E40"/>
    <w:rsid w:val="003439FF"/>
    <w:rsid w:val="00502E23"/>
    <w:rsid w:val="005D466E"/>
    <w:rsid w:val="005D6BCE"/>
    <w:rsid w:val="006C1595"/>
    <w:rsid w:val="006C37B3"/>
    <w:rsid w:val="006E3BE0"/>
    <w:rsid w:val="006E60A0"/>
    <w:rsid w:val="00734846"/>
    <w:rsid w:val="0075360C"/>
    <w:rsid w:val="007640A8"/>
    <w:rsid w:val="00783339"/>
    <w:rsid w:val="00783EEF"/>
    <w:rsid w:val="00814A2D"/>
    <w:rsid w:val="00962628"/>
    <w:rsid w:val="00962F1E"/>
    <w:rsid w:val="00AA7149"/>
    <w:rsid w:val="00C60705"/>
    <w:rsid w:val="00C62CDD"/>
    <w:rsid w:val="00C847EE"/>
    <w:rsid w:val="00CF7D83"/>
    <w:rsid w:val="00D649BF"/>
    <w:rsid w:val="00D749F9"/>
    <w:rsid w:val="00DE4A5D"/>
    <w:rsid w:val="00EB1842"/>
    <w:rsid w:val="00F0383E"/>
    <w:rsid w:val="00F503CC"/>
    <w:rsid w:val="00F75ED5"/>
    <w:rsid w:val="00F8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C25C"/>
  <w15:docId w15:val="{1BF1A1F6-C002-4C52-AE67-A0128A4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C62CD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2CD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02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ei.gob.es/sobre-aei/privacidad-proteccion-dat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1242</Characters>
  <Application>Microsoft Office Word</Application>
  <DocSecurity>0</DocSecurity>
  <Lines>35</Lines>
  <Paragraphs>8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ESPERANZA PEREZ MAÑAS</cp:lastModifiedBy>
  <cp:revision>11</cp:revision>
  <dcterms:created xsi:type="dcterms:W3CDTF">2026-03-18T07:14:00Z</dcterms:created>
  <dcterms:modified xsi:type="dcterms:W3CDTF">2026-04-13T07:29:00Z</dcterms:modified>
</cp:coreProperties>
</file>