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D1E7" w14:textId="77777777" w:rsidR="001746E4" w:rsidRDefault="001746E4">
      <w:pPr>
        <w:jc w:val="center"/>
        <w:textAlignment w:val="baseline"/>
        <w:rPr>
          <w:b/>
          <w:bCs/>
          <w:lang w:val="es-ES"/>
        </w:rPr>
      </w:pPr>
    </w:p>
    <w:p w14:paraId="047A63F0" w14:textId="77777777" w:rsidR="001746E4" w:rsidRDefault="007D14C8">
      <w:pPr>
        <w:jc w:val="center"/>
        <w:textAlignment w:val="baseline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CONSENTIMIENTO EXPRESO PARA EL TRATAMIENTO DE DATOS PERSONALES</w:t>
      </w:r>
    </w:p>
    <w:p w14:paraId="592DB09C" w14:textId="77777777" w:rsidR="008765C3" w:rsidRDefault="008765C3">
      <w:pPr>
        <w:pStyle w:val="paragraph"/>
        <w:spacing w:beforeAutospacing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28CF5203" w14:textId="77777777" w:rsidR="008765C3" w:rsidRDefault="008765C3">
      <w:pPr>
        <w:pStyle w:val="paragraph"/>
        <w:spacing w:beforeAutospacing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2CEFA48E" w14:textId="6B3AF207" w:rsidR="008765C3" w:rsidRPr="008765C3" w:rsidRDefault="008765C3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  <w:sz w:val="20"/>
          <w:szCs w:val="20"/>
        </w:rPr>
      </w:pPr>
      <w:r w:rsidRPr="008765C3">
        <w:rPr>
          <w:rStyle w:val="normaltextrun"/>
          <w:b/>
          <w:bCs/>
          <w:sz w:val="20"/>
          <w:szCs w:val="20"/>
        </w:rPr>
        <w:t>RESOLUCIÓN RECTORAL POR LA QUE SE CONVOCA LOS CONTRATOS DE ACCESO AL SISTEMA ESPAÑOL DE CIENCIA, TECNOLOGÍA E INNOVACIÓN PARA EL DESARROLLO DEL PROGRAMA PROPIO DE I+D+I DE LA US. ACCIÓN II.4 DEL PLAN PROPIO DE INVESTIGACIÓN Y TRANSFERENCIA.CONVOCATORIA-202</w:t>
      </w:r>
      <w:r w:rsidR="007D14C8">
        <w:rPr>
          <w:rStyle w:val="normaltextrun"/>
          <w:b/>
          <w:bCs/>
          <w:sz w:val="20"/>
          <w:szCs w:val="20"/>
        </w:rPr>
        <w:t>5</w:t>
      </w:r>
      <w:r w:rsidRPr="008765C3">
        <w:rPr>
          <w:rStyle w:val="normaltextrun"/>
          <w:b/>
          <w:bCs/>
          <w:sz w:val="20"/>
          <w:szCs w:val="20"/>
        </w:rPr>
        <w:t>.</w:t>
      </w:r>
    </w:p>
    <w:p w14:paraId="6A8354EE" w14:textId="77777777" w:rsidR="008765C3" w:rsidRDefault="008765C3">
      <w:pPr>
        <w:pStyle w:val="paragraph"/>
        <w:spacing w:beforeAutospacing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7234BAD9" w14:textId="77777777" w:rsidR="008765C3" w:rsidRDefault="008765C3">
      <w:pPr>
        <w:pStyle w:val="paragraph"/>
        <w:spacing w:beforeAutospacing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67215E18" w14:textId="4B5E0D65" w:rsidR="001746E4" w:rsidRDefault="007D14C8">
      <w:pPr>
        <w:pStyle w:val="paragraph"/>
        <w:spacing w:beforeAutospacing="0" w:afterAutospacing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En aplicación del principio de transparencia y lealtad regulado en el Reglamento General de Protección de datos RGPD UE 2016/679 y en la Ley Orgánica 3/2018 de Protección de Datos Personales y Garantía de Derechos Digitales se le informa que la Universidad de Sevilla es responsable del presente tratamiento, “Gestión de la Investigación” que tiene como finalidad la “Gestión Económico, administrativa, técnica y académica de la investigación en la US”.</w:t>
      </w:r>
      <w:r>
        <w:rPr>
          <w:rStyle w:val="eop"/>
          <w:sz w:val="20"/>
          <w:szCs w:val="20"/>
        </w:rPr>
        <w:t> </w:t>
      </w:r>
    </w:p>
    <w:p w14:paraId="0623B483" w14:textId="77777777" w:rsidR="001746E4" w:rsidRDefault="001746E4">
      <w:pPr>
        <w:pStyle w:val="paragraph"/>
        <w:spacing w:beforeAutospacing="0" w:afterAutospacing="0"/>
        <w:jc w:val="both"/>
        <w:textAlignment w:val="baseline"/>
        <w:rPr>
          <w:rStyle w:val="eop"/>
          <w:sz w:val="20"/>
          <w:szCs w:val="20"/>
        </w:rPr>
      </w:pPr>
    </w:p>
    <w:p w14:paraId="22D0A762" w14:textId="77777777" w:rsidR="001746E4" w:rsidRDefault="007D14C8">
      <w:pPr>
        <w:pStyle w:val="paragraph"/>
        <w:spacing w:beforeAutospacing="0" w:afterAutospacing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El tratamiento es necesario para la ejecución de un contrato en el que el interesado es parte; para el cumplimiento de una obligación legal, el cumplimiento de una misión de interés público o en el ejercicio de poderes públicos conferidos a la US. Asimismo, y en su caso, se legitima con el consentimiento del interesado.</w:t>
      </w:r>
      <w:r>
        <w:rPr>
          <w:rStyle w:val="eop"/>
          <w:sz w:val="20"/>
          <w:szCs w:val="20"/>
        </w:rPr>
        <w:t> </w:t>
      </w:r>
    </w:p>
    <w:p w14:paraId="39B2315F" w14:textId="77777777" w:rsidR="001746E4" w:rsidRDefault="001746E4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041CCA07" w14:textId="77777777" w:rsidR="001746E4" w:rsidRDefault="007D14C8">
      <w:pPr>
        <w:pStyle w:val="paragraph"/>
        <w:spacing w:beforeAutospacing="0" w:afterAutospacing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De acuerdo con las citadas normas, tiene derecho a acceder, rectificar y suprimir sus datos personales, así como a otros derechos que puede consultar, junto a una información adicional más detallada, en el enlace </w:t>
      </w:r>
      <w:r>
        <w:rPr>
          <w:rStyle w:val="eop"/>
          <w:sz w:val="20"/>
          <w:szCs w:val="20"/>
        </w:rPr>
        <w:t> </w:t>
      </w:r>
    </w:p>
    <w:p w14:paraId="5F7F3114" w14:textId="77777777" w:rsidR="001746E4" w:rsidRDefault="001746E4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hyperlink r:id="rId8" w:tgtFrame="_blank">
        <w:r>
          <w:rPr>
            <w:rStyle w:val="normaltextrun"/>
            <w:sz w:val="20"/>
            <w:szCs w:val="20"/>
            <w:u w:val="single"/>
          </w:rPr>
          <w:t>Información sobre protección de datos</w:t>
        </w:r>
      </w:hyperlink>
    </w:p>
    <w:p w14:paraId="2D8AB17F" w14:textId="77777777" w:rsidR="001746E4" w:rsidRDefault="001746E4">
      <w:pPr>
        <w:pStyle w:val="NormalWeb"/>
        <w:spacing w:beforeAutospacing="0" w:afterAutospacing="0"/>
        <w:ind w:left="567" w:hanging="567"/>
        <w:jc w:val="both"/>
        <w:rPr>
          <w:rStyle w:val="eop"/>
          <w:sz w:val="20"/>
          <w:szCs w:val="20"/>
        </w:rPr>
      </w:pPr>
    </w:p>
    <w:p w14:paraId="3CC817D3" w14:textId="77777777" w:rsidR="001746E4" w:rsidRDefault="001746E4">
      <w:pPr>
        <w:pStyle w:val="NormalWeb"/>
        <w:spacing w:beforeAutospacing="0" w:afterAutospacing="0"/>
        <w:ind w:left="567" w:hanging="567"/>
        <w:jc w:val="both"/>
        <w:rPr>
          <w:rStyle w:val="normaltextrun"/>
          <w:sz w:val="20"/>
          <w:szCs w:val="20"/>
        </w:rPr>
      </w:pPr>
    </w:p>
    <w:p w14:paraId="6346C674" w14:textId="77777777" w:rsidR="001746E4" w:rsidRDefault="007D14C8">
      <w:pPr>
        <w:pStyle w:val="NormalWeb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D/Dª: _____________________________________________, con DNI, NIF o PASAPORTE: ______________, y nacionalidad ______________________, </w:t>
      </w:r>
    </w:p>
    <w:p w14:paraId="2D3830F3" w14:textId="77777777" w:rsidR="001746E4" w:rsidRDefault="001746E4">
      <w:pPr>
        <w:pStyle w:val="NormalWeb"/>
        <w:spacing w:beforeAutospacing="0" w:afterAutospacing="0"/>
        <w:jc w:val="both"/>
        <w:rPr>
          <w:rStyle w:val="normaltextrun"/>
          <w:sz w:val="20"/>
          <w:szCs w:val="20"/>
        </w:rPr>
      </w:pPr>
    </w:p>
    <w:p w14:paraId="5FBAA7D4" w14:textId="77777777" w:rsidR="001746E4" w:rsidRDefault="007D14C8">
      <w:pPr>
        <w:pStyle w:val="NormalWeb"/>
        <w:spacing w:beforeAutospacing="0" w:afterAutospacing="0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DECLARO/A que </w:t>
      </w:r>
      <w:r>
        <w:rPr>
          <w:rStyle w:val="normaltextrun"/>
          <w:b/>
          <w:bCs/>
          <w:sz w:val="20"/>
          <w:szCs w:val="20"/>
        </w:rPr>
        <w:t>quedo/a informado/a y doy mi consentimiento</w:t>
      </w:r>
      <w:r>
        <w:rPr>
          <w:rStyle w:val="normaltextrun"/>
          <w:sz w:val="20"/>
          <w:szCs w:val="20"/>
        </w:rPr>
        <w:t xml:space="preserve"> para que mis datos sean incluidos en un fichero de datos de carácter personal, titularidad de la Universidad de Sevilla, que garantiza la seguridad y confidencialidad de los datos y cuya finalidad es la gestión de la presente convocatoria, así como la gestión económica derivada de ésta, estando previsto cederlos a los organismos públicos competentes en la materia.</w:t>
      </w:r>
    </w:p>
    <w:p w14:paraId="16C549C8" w14:textId="77777777" w:rsidR="001746E4" w:rsidRDefault="001746E4">
      <w:pPr>
        <w:pStyle w:val="NormalWeb"/>
        <w:spacing w:beforeAutospacing="0" w:afterAutospacing="0"/>
        <w:jc w:val="both"/>
        <w:rPr>
          <w:rStyle w:val="normaltextrun"/>
          <w:sz w:val="20"/>
          <w:szCs w:val="20"/>
        </w:rPr>
      </w:pPr>
    </w:p>
    <w:p w14:paraId="29AC485D" w14:textId="77777777" w:rsidR="001746E4" w:rsidRDefault="007D14C8">
      <w:pPr>
        <w:pStyle w:val="NormalWeb"/>
        <w:spacing w:beforeAutospacing="0" w:afterAutospacing="0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Reconozco expresamente que quedo informado de que puedo ejercitar mis derechos de acceso, rectificación, supresión, limitación del tratamiento, portabilidad y oposición, de conformidad con lo dispuesto en la Ley Orgánica 3/2018, de 5 de diciembre, de Protección de Datos Personales y garantía de los derechos digitales. </w:t>
      </w:r>
    </w:p>
    <w:p w14:paraId="5160CEEF" w14:textId="77777777" w:rsidR="001746E4" w:rsidRDefault="001746E4">
      <w:pPr>
        <w:pStyle w:val="NormalWeb"/>
        <w:spacing w:beforeAutospacing="0" w:afterAutospacing="0"/>
        <w:jc w:val="both"/>
        <w:rPr>
          <w:rStyle w:val="normaltextrun"/>
          <w:sz w:val="20"/>
          <w:szCs w:val="20"/>
        </w:rPr>
      </w:pPr>
    </w:p>
    <w:p w14:paraId="09EF74AE" w14:textId="0B36DB10" w:rsidR="001746E4" w:rsidRDefault="007D14C8">
      <w:pPr>
        <w:pStyle w:val="NormalWeb"/>
        <w:spacing w:beforeAutospacing="0" w:afterAutospacing="0"/>
        <w:ind w:left="720"/>
        <w:jc w:val="both"/>
        <w:rPr>
          <w:rStyle w:val="eop"/>
          <w:sz w:val="20"/>
          <w:szCs w:val="20"/>
        </w:rPr>
      </w:pPr>
      <w:r>
        <w:rPr>
          <w:noProof/>
        </w:rPr>
        <w:pict w14:anchorId="7917E95E">
          <v:rect id="Rectángulo 8" o:spid="_x0000_s2051" style="position:absolute;left:0;text-align:left;margin-left:17.6pt;margin-top:4.8pt;width:12pt;height:11.6pt;z-index:6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" filled="f" strokeweight="2pt">
            <v:stroke joinstyle="round"/>
          </v:rect>
        </w:pict>
      </w:r>
      <w:r w:rsidR="008765C3">
        <w:rPr>
          <w:rStyle w:val="eop"/>
          <w:sz w:val="20"/>
          <w:szCs w:val="20"/>
        </w:rPr>
        <w:t xml:space="preserve">Autorizo expresamente a que la Universidad de Sevilla pueda utilizar, publicar o divulgar mi nombre y mi imagen en las </w:t>
      </w:r>
      <w:r w:rsidR="008765C3">
        <w:rPr>
          <w:rStyle w:val="normaltextrun"/>
          <w:sz w:val="20"/>
          <w:szCs w:val="20"/>
        </w:rPr>
        <w:t>comunicaciones</w:t>
      </w:r>
      <w:r w:rsidR="008765C3">
        <w:rPr>
          <w:rStyle w:val="eop"/>
          <w:sz w:val="20"/>
          <w:szCs w:val="20"/>
        </w:rPr>
        <w:t xml:space="preserve"> que realice de carácter informativo o divulgativo, tanto en medios de comunicación escritos en soporte físico como en internet.</w:t>
      </w:r>
    </w:p>
    <w:p w14:paraId="425BE01F" w14:textId="77777777" w:rsidR="001746E4" w:rsidRDefault="001746E4">
      <w:pPr>
        <w:pStyle w:val="NormalWeb"/>
        <w:spacing w:beforeAutospacing="0" w:afterAutospacing="0"/>
        <w:ind w:left="567" w:hanging="567"/>
        <w:jc w:val="both"/>
        <w:rPr>
          <w:rStyle w:val="eop"/>
          <w:sz w:val="20"/>
          <w:szCs w:val="20"/>
        </w:rPr>
      </w:pPr>
    </w:p>
    <w:p w14:paraId="59B1E5D8" w14:textId="53B6727E" w:rsidR="001746E4" w:rsidRDefault="007D14C8">
      <w:pPr>
        <w:pStyle w:val="NormalWeb"/>
        <w:spacing w:beforeAutospacing="0" w:afterAutospacing="0"/>
        <w:ind w:left="720"/>
        <w:jc w:val="both"/>
        <w:rPr>
          <w:rStyle w:val="eop"/>
          <w:sz w:val="20"/>
          <w:szCs w:val="20"/>
        </w:rPr>
      </w:pPr>
      <w:r>
        <w:rPr>
          <w:noProof/>
        </w:rPr>
        <w:pict w14:anchorId="769B8B0D">
          <v:rect id="Rectángulo 11" o:spid="_x0000_s2050" style="position:absolute;left:0;text-align:left;margin-left:17.55pt;margin-top:2.7pt;width:12pt;height:11.6pt;z-index:7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" filled="f" strokeweight="2pt">
            <v:stroke joinstyle="round"/>
          </v:rect>
        </w:pict>
      </w:r>
      <w:r w:rsidR="008765C3">
        <w:rPr>
          <w:rStyle w:val="eop"/>
          <w:sz w:val="20"/>
          <w:szCs w:val="20"/>
        </w:rPr>
        <w:t>No autorizo expresamente a que la Universidad de Sevilla pueda utilizar, publicar o divulgar mi nombre y mi imagen en las comunicaciones que realice de carácter informativo o divulgativo, tanto en medios de comunicación escritos en soporte físico como en internet.</w:t>
      </w:r>
    </w:p>
    <w:p w14:paraId="18CB6E7B" w14:textId="77777777" w:rsidR="001746E4" w:rsidRDefault="001746E4">
      <w:pPr>
        <w:pStyle w:val="NormalWeb"/>
        <w:spacing w:beforeAutospacing="0" w:afterAutospacing="0"/>
        <w:jc w:val="both"/>
        <w:rPr>
          <w:rStyle w:val="normaltextrun"/>
          <w:sz w:val="20"/>
          <w:szCs w:val="20"/>
        </w:rPr>
      </w:pPr>
    </w:p>
    <w:p w14:paraId="4F5A2472" w14:textId="77777777" w:rsidR="001746E4" w:rsidRDefault="007D14C8">
      <w:pPr>
        <w:pStyle w:val="NormalWeb"/>
        <w:spacing w:beforeAutospacing="0" w:afterAutospacing="0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Lo que declaro a efectos de ser beneficiario/a de la presente convocatoria de ayudas. </w:t>
      </w:r>
    </w:p>
    <w:p w14:paraId="5035195B" w14:textId="77777777" w:rsidR="001746E4" w:rsidRDefault="001746E4">
      <w:pPr>
        <w:pStyle w:val="NormalWeb"/>
        <w:spacing w:beforeAutospacing="0" w:afterAutospacing="0"/>
        <w:jc w:val="both"/>
        <w:rPr>
          <w:rStyle w:val="eop"/>
          <w:sz w:val="20"/>
          <w:szCs w:val="20"/>
        </w:rPr>
      </w:pPr>
    </w:p>
    <w:p w14:paraId="201AA023" w14:textId="66637FE2" w:rsidR="001746E4" w:rsidRDefault="007D14C8">
      <w:pPr>
        <w:pStyle w:val="NormalWeb"/>
        <w:spacing w:beforeAutospacing="0" w:afterAutospacing="0"/>
        <w:ind w:left="567" w:hanging="567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En</w:t>
      </w:r>
      <w:r w:rsidR="00862F81">
        <w:rPr>
          <w:rStyle w:val="normaltextrun"/>
          <w:sz w:val="20"/>
          <w:szCs w:val="20"/>
        </w:rPr>
        <w:t xml:space="preserve"> Sevilla, a la fecha de la firma</w:t>
      </w:r>
    </w:p>
    <w:p w14:paraId="387E1DA8" w14:textId="77777777" w:rsidR="001746E4" w:rsidRDefault="001746E4">
      <w:pPr>
        <w:pStyle w:val="NormalWeb"/>
        <w:spacing w:beforeAutospacing="0" w:afterAutospacing="0"/>
        <w:ind w:left="567" w:hanging="567"/>
        <w:jc w:val="both"/>
        <w:rPr>
          <w:rStyle w:val="normaltextrun"/>
          <w:sz w:val="20"/>
          <w:szCs w:val="20"/>
        </w:rPr>
      </w:pPr>
    </w:p>
    <w:p w14:paraId="59447FAF" w14:textId="77777777" w:rsidR="001746E4" w:rsidRDefault="007D14C8" w:rsidP="00862F81">
      <w:pPr>
        <w:pStyle w:val="NormalWeb"/>
        <w:spacing w:beforeAutospacing="0" w:afterAutospacing="0"/>
        <w:ind w:left="6939" w:hanging="567"/>
        <w:jc w:val="both"/>
        <w:rPr>
          <w:rStyle w:val="normaltextrun"/>
          <w:b/>
          <w:bCs/>
          <w:i/>
          <w:iCs/>
          <w:sz w:val="20"/>
          <w:szCs w:val="20"/>
        </w:rPr>
      </w:pPr>
      <w:bookmarkStart w:id="0" w:name="_Hlk150149734"/>
      <w:r>
        <w:rPr>
          <w:rStyle w:val="normaltextrun"/>
          <w:b/>
          <w:bCs/>
          <w:i/>
          <w:iCs/>
          <w:sz w:val="20"/>
          <w:szCs w:val="20"/>
        </w:rPr>
        <w:t>Fdo:</w:t>
      </w:r>
      <w:bookmarkEnd w:id="0"/>
    </w:p>
    <w:p w14:paraId="44D35F0A" w14:textId="7AC2AEBC" w:rsidR="007D14C8" w:rsidRDefault="007D14C8" w:rsidP="00862F81">
      <w:pPr>
        <w:pStyle w:val="NormalWeb"/>
        <w:spacing w:beforeAutospacing="0" w:afterAutospacing="0"/>
        <w:ind w:left="6939" w:hanging="567"/>
        <w:jc w:val="both"/>
        <w:rPr>
          <w:rStyle w:val="eop"/>
          <w:sz w:val="20"/>
          <w:szCs w:val="20"/>
        </w:rPr>
      </w:pPr>
      <w:r>
        <w:rPr>
          <w:rStyle w:val="normaltextrun"/>
          <w:b/>
          <w:bCs/>
          <w:i/>
          <w:iCs/>
          <w:sz w:val="20"/>
          <w:szCs w:val="20"/>
        </w:rPr>
        <w:t>(firma electrónica)</w:t>
      </w:r>
    </w:p>
    <w:sectPr w:rsidR="007D14C8" w:rsidSect="008765C3">
      <w:headerReference w:type="default" r:id="rId9"/>
      <w:footerReference w:type="default" r:id="rId10"/>
      <w:pgSz w:w="11906" w:h="16838"/>
      <w:pgMar w:top="2760" w:right="1134" w:bottom="1134" w:left="130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C879" w14:textId="77777777" w:rsidR="00E070DD" w:rsidRDefault="00E070DD">
      <w:r>
        <w:separator/>
      </w:r>
    </w:p>
  </w:endnote>
  <w:endnote w:type="continuationSeparator" w:id="0">
    <w:p w14:paraId="0F82028C" w14:textId="77777777" w:rsidR="00E070DD" w:rsidRDefault="00E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B35D" w14:textId="77777777" w:rsidR="001746E4" w:rsidRDefault="007D14C8">
    <w:pPr>
      <w:pStyle w:val="Piedepgina"/>
      <w:jc w:val="right"/>
      <w:rPr>
        <w:rFonts w:asciiTheme="majorHAnsi" w:eastAsiaTheme="majorEastAsia" w:hAnsiTheme="majorHAnsi" w:cstheme="majorBidi"/>
        <w:sz w:val="18"/>
        <w:szCs w:val="18"/>
      </w:rPr>
    </w:pPr>
    <w:r>
      <w:rPr>
        <w:rFonts w:ascii="Calibri Light" w:eastAsia="Calibri Light" w:hAnsi="Calibri Light" w:cs="Calibri Light"/>
        <w:sz w:val="18"/>
        <w:szCs w:val="18"/>
      </w:rPr>
      <w:fldChar w:fldCharType="begin"/>
    </w:r>
    <w:r>
      <w:rPr>
        <w:rFonts w:ascii="Calibri Light" w:eastAsia="Calibri Light" w:hAnsi="Calibri Light" w:cs="Calibri Light"/>
        <w:sz w:val="18"/>
        <w:szCs w:val="18"/>
      </w:rPr>
      <w:instrText xml:space="preserve"> PAGE </w:instrText>
    </w:r>
    <w:r>
      <w:rPr>
        <w:rFonts w:ascii="Calibri Light" w:eastAsia="Calibri Light" w:hAnsi="Calibri Light" w:cs="Calibri Light"/>
        <w:sz w:val="18"/>
        <w:szCs w:val="18"/>
      </w:rPr>
      <w:fldChar w:fldCharType="separate"/>
    </w:r>
    <w:r>
      <w:rPr>
        <w:rFonts w:ascii="Calibri Light" w:eastAsia="Calibri Light" w:hAnsi="Calibri Light" w:cs="Calibri Light"/>
        <w:sz w:val="18"/>
        <w:szCs w:val="18"/>
      </w:rPr>
      <w:t>1</w:t>
    </w:r>
    <w:r>
      <w:rPr>
        <w:rFonts w:ascii="Calibri Light" w:eastAsia="Calibri Light" w:hAnsi="Calibri Light" w:cs="Calibri Light"/>
        <w:sz w:val="18"/>
        <w:szCs w:val="18"/>
      </w:rPr>
      <w:fldChar w:fldCharType="end"/>
    </w:r>
    <w:r>
      <w:rPr>
        <w:rFonts w:asciiTheme="majorHAnsi" w:eastAsiaTheme="majorEastAsia" w:hAnsiTheme="majorHAnsi" w:cstheme="majorBidi"/>
        <w:sz w:val="18"/>
        <w:szCs w:val="18"/>
      </w:rPr>
      <w:t xml:space="preserve"> de </w:t>
    </w:r>
    <w:r>
      <w:rPr>
        <w:rFonts w:ascii="Calibri Light" w:eastAsia="Calibri Light" w:hAnsi="Calibri Light" w:cs="Calibri Light"/>
        <w:sz w:val="18"/>
        <w:szCs w:val="18"/>
      </w:rPr>
      <w:fldChar w:fldCharType="begin"/>
    </w:r>
    <w:r>
      <w:rPr>
        <w:rFonts w:ascii="Calibri Light" w:eastAsia="Calibri Light" w:hAnsi="Calibri Light" w:cs="Calibri Light"/>
        <w:sz w:val="18"/>
        <w:szCs w:val="18"/>
      </w:rPr>
      <w:instrText xml:space="preserve"> NUMPAGES </w:instrText>
    </w:r>
    <w:r>
      <w:rPr>
        <w:rFonts w:ascii="Calibri Light" w:eastAsia="Calibri Light" w:hAnsi="Calibri Light" w:cs="Calibri Light"/>
        <w:sz w:val="18"/>
        <w:szCs w:val="18"/>
      </w:rPr>
      <w:fldChar w:fldCharType="separate"/>
    </w:r>
    <w:r>
      <w:rPr>
        <w:rFonts w:ascii="Calibri Light" w:eastAsia="Calibri Light" w:hAnsi="Calibri Light" w:cs="Calibri Light"/>
        <w:sz w:val="18"/>
        <w:szCs w:val="18"/>
      </w:rPr>
      <w:t>1</w:t>
    </w:r>
    <w:r>
      <w:rPr>
        <w:rFonts w:ascii="Calibri Light" w:eastAsia="Calibri Light" w:hAnsi="Calibri Light" w:cs="Calibri Light"/>
        <w:sz w:val="18"/>
        <w:szCs w:val="18"/>
      </w:rPr>
      <w:fldChar w:fldCharType="end"/>
    </w:r>
  </w:p>
  <w:p w14:paraId="3287D6EB" w14:textId="77777777" w:rsidR="001746E4" w:rsidRDefault="007D14C8">
    <w:pPr>
      <w:pStyle w:val="Piedepgina"/>
      <w:rPr>
        <w:rFonts w:ascii="Calibri" w:hAnsi="Calibri" w:cs="Arial"/>
        <w:sz w:val="22"/>
        <w:szCs w:val="20"/>
        <w:lang w:val="es-ES"/>
      </w:rPr>
    </w:pPr>
    <w:r>
      <w:rPr>
        <w:rFonts w:ascii="Calibri" w:hAnsi="Calibri" w:cs="Arial"/>
        <w:sz w:val="22"/>
        <w:szCs w:val="20"/>
        <w:lang w:val="es-E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E82C" w14:textId="77777777" w:rsidR="00E070DD" w:rsidRDefault="00E070DD">
      <w:r>
        <w:separator/>
      </w:r>
    </w:p>
  </w:footnote>
  <w:footnote w:type="continuationSeparator" w:id="0">
    <w:p w14:paraId="0090A766" w14:textId="77777777" w:rsidR="00E070DD" w:rsidRDefault="00E0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6775" w14:textId="244F6339" w:rsidR="001746E4" w:rsidRDefault="007D14C8">
    <w:pPr>
      <w:jc w:val="both"/>
      <w:rPr>
        <w:rFonts w:ascii="Calibri" w:hAnsi="Calibri" w:cs="Arial"/>
        <w:b/>
        <w:bCs/>
      </w:rPr>
    </w:pPr>
    <w:r>
      <w:t xml:space="preserve">                       </w:t>
    </w:r>
  </w:p>
  <w:p w14:paraId="3E21AB53" w14:textId="149E540E" w:rsidR="001746E4" w:rsidRDefault="008765C3">
    <w:pPr>
      <w:pStyle w:val="Textoindependiente"/>
      <w:spacing w:before="3" w:after="0"/>
      <w:ind w:left="-993" w:right="-1015"/>
    </w:pPr>
    <w:r w:rsidRPr="00C04AA9">
      <w:rPr>
        <w:rFonts w:cstheme="minorHAnsi"/>
        <w:noProof/>
        <w:color w:val="9A0033"/>
      </w:rPr>
      <w:drawing>
        <wp:anchor distT="0" distB="0" distL="114300" distR="114300" simplePos="0" relativeHeight="251689984" behindDoc="0" locked="0" layoutInCell="1" allowOverlap="1" wp14:anchorId="37E68DA6" wp14:editId="10556570">
          <wp:simplePos x="0" y="0"/>
          <wp:positionH relativeFrom="column">
            <wp:posOffset>2574925</wp:posOffset>
          </wp:positionH>
          <wp:positionV relativeFrom="paragraph">
            <wp:posOffset>66040</wp:posOffset>
          </wp:positionV>
          <wp:extent cx="860400" cy="734400"/>
          <wp:effectExtent l="0" t="0" r="0" b="8890"/>
          <wp:wrapSquare wrapText="bothSides"/>
          <wp:docPr id="10214053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</w:t>
    </w:r>
  </w:p>
  <w:p w14:paraId="2CB6755B" w14:textId="77777777" w:rsidR="001746E4" w:rsidRDefault="007D14C8">
    <w:pPr>
      <w:tabs>
        <w:tab w:val="left" w:pos="3331"/>
        <w:tab w:val="left" w:pos="6134"/>
      </w:tabs>
      <w:ind w:left="534"/>
      <w:jc w:val="right"/>
      <w:rPr>
        <w:sz w:val="20"/>
        <w:szCs w:val="20"/>
      </w:rPr>
    </w:pPr>
    <w:bookmarkStart w:id="1" w:name="_Hlk156303330"/>
    <w:r>
      <w:rPr>
        <w:position w:val="32"/>
        <w:sz w:val="20"/>
      </w:rPr>
      <w:tab/>
    </w:r>
    <w:bookmarkEnd w:id="1"/>
  </w:p>
  <w:p w14:paraId="6EC10011" w14:textId="77777777" w:rsidR="001746E4" w:rsidRDefault="001746E4">
    <w:pPr>
      <w:pStyle w:val="Textoindependiente"/>
      <w:rPr>
        <w:sz w:val="20"/>
      </w:rPr>
    </w:pPr>
  </w:p>
  <w:p w14:paraId="4BBCD9A9" w14:textId="77777777" w:rsidR="008765C3" w:rsidRDefault="008765C3">
    <w:pPr>
      <w:pStyle w:val="Textoindependiente"/>
      <w:rPr>
        <w:sz w:val="20"/>
      </w:rPr>
    </w:pPr>
  </w:p>
  <w:p w14:paraId="6E98F865" w14:textId="75BEF9CE" w:rsidR="008765C3" w:rsidRPr="008765C3" w:rsidRDefault="008765C3" w:rsidP="008765C3">
    <w:pPr>
      <w:pStyle w:val="Textoindependiente"/>
      <w:spacing w:after="0" w:line="240" w:lineRule="auto"/>
      <w:jc w:val="center"/>
      <w:rPr>
        <w:color w:val="C00000"/>
        <w:sz w:val="20"/>
      </w:rPr>
    </w:pPr>
    <w:r w:rsidRPr="008765C3">
      <w:rPr>
        <w:color w:val="C00000"/>
        <w:sz w:val="20"/>
      </w:rPr>
      <w:t>Vicerrectorado de Investigación</w:t>
    </w:r>
  </w:p>
  <w:p w14:paraId="335DA6B6" w14:textId="34485523" w:rsidR="008765C3" w:rsidRDefault="008765C3" w:rsidP="008765C3">
    <w:pPr>
      <w:pStyle w:val="Textoindependiente"/>
      <w:spacing w:after="0" w:line="240" w:lineRule="auto"/>
      <w:jc w:val="center"/>
      <w:rPr>
        <w:color w:val="C00000"/>
        <w:sz w:val="20"/>
      </w:rPr>
    </w:pPr>
    <w:r w:rsidRPr="008765C3">
      <w:rPr>
        <w:color w:val="C00000"/>
        <w:sz w:val="20"/>
      </w:rPr>
      <w:t>Universidad de Sevilla</w:t>
    </w:r>
  </w:p>
  <w:p w14:paraId="6FC2F489" w14:textId="77777777" w:rsidR="008765C3" w:rsidRDefault="008765C3" w:rsidP="008765C3">
    <w:pPr>
      <w:pStyle w:val="Textoindependiente"/>
      <w:spacing w:after="0" w:line="240" w:lineRule="auto"/>
      <w:jc w:val="center"/>
      <w:rPr>
        <w:color w:val="C00000"/>
        <w:sz w:val="20"/>
      </w:rPr>
    </w:pPr>
  </w:p>
  <w:p w14:paraId="2A9FC135" w14:textId="77777777" w:rsidR="008765C3" w:rsidRPr="008765C3" w:rsidRDefault="008765C3" w:rsidP="008765C3">
    <w:pPr>
      <w:pStyle w:val="Textoindependiente"/>
      <w:spacing w:after="0" w:line="240" w:lineRule="auto"/>
      <w:jc w:val="center"/>
      <w:rPr>
        <w:color w:val="C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6E4"/>
    <w:rsid w:val="000E18CA"/>
    <w:rsid w:val="001746E4"/>
    <w:rsid w:val="00266FCA"/>
    <w:rsid w:val="003D49EF"/>
    <w:rsid w:val="007D14C8"/>
    <w:rsid w:val="00862F81"/>
    <w:rsid w:val="008765C3"/>
    <w:rsid w:val="00E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862360"/>
  <w15:docId w15:val="{26654474-ECF9-4857-9660-048EDAB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B2290C"/>
    <w:pPr>
      <w:keepNext/>
      <w:ind w:left="360"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D39"/>
    <w:rPr>
      <w:color w:val="0000FF"/>
      <w:u w:val="single"/>
    </w:rPr>
  </w:style>
  <w:style w:type="character" w:styleId="Refdecomentario">
    <w:name w:val="annotation reference"/>
    <w:qFormat/>
    <w:rsid w:val="00520520"/>
    <w:rPr>
      <w:sz w:val="16"/>
      <w:szCs w:val="16"/>
    </w:rPr>
  </w:style>
  <w:style w:type="character" w:customStyle="1" w:styleId="TextocomentarioCar">
    <w:name w:val="Texto comentario Car"/>
    <w:link w:val="Textocomentario"/>
    <w:qFormat/>
    <w:rsid w:val="00520520"/>
    <w:rPr>
      <w:lang w:val="es-ES_tradnl"/>
    </w:rPr>
  </w:style>
  <w:style w:type="character" w:customStyle="1" w:styleId="AsuntodelcomentarioCar">
    <w:name w:val="Asunto del comentario Car"/>
    <w:link w:val="Asuntodelcomentario"/>
    <w:qFormat/>
    <w:rsid w:val="00520520"/>
    <w:rPr>
      <w:b/>
      <w:bCs/>
      <w:lang w:val="es-ES_tradnl"/>
    </w:rPr>
  </w:style>
  <w:style w:type="character" w:customStyle="1" w:styleId="normaltextrun">
    <w:name w:val="normaltextrun"/>
    <w:basedOn w:val="Fuentedeprrafopredeter"/>
    <w:qFormat/>
  </w:style>
  <w:style w:type="character" w:customStyle="1" w:styleId="eop">
    <w:name w:val="eop"/>
    <w:basedOn w:val="Fuentedeprrafopredeter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EA26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26B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qFormat/>
    <w:rsid w:val="005205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520520"/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val="es-ES"/>
    </w:rPr>
  </w:style>
  <w:style w:type="paragraph" w:customStyle="1" w:styleId="paragraph">
    <w:name w:val="paragraph"/>
    <w:basedOn w:val="Normal"/>
    <w:qFormat/>
    <w:pPr>
      <w:spacing w:beforeAutospacing="1" w:afterAutospacing="1"/>
    </w:pPr>
    <w:rPr>
      <w:lang w:val="es-ES"/>
    </w:rPr>
  </w:style>
  <w:style w:type="table" w:styleId="Tablaconcuadrcula">
    <w:name w:val="Table Grid"/>
    <w:basedOn w:val="Tablanormal"/>
    <w:rsid w:val="003C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.us.es/sites/default/files/pd/cigestioninvestiga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75643-F965-4DCA-A345-6EA6FAB80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02080-2970-4A80-AD83-1A4C4AE6F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 PPIT FEDER 2023</vt:lpstr>
    </vt:vector>
  </TitlesOfParts>
  <Company>CASA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PPIT FEDER 2023</dc:title>
  <dc:subject/>
  <dc:creator>MERCEDES</dc:creator>
  <dc:description/>
  <cp:lastModifiedBy>EMILIO LEAL USERO</cp:lastModifiedBy>
  <cp:revision>4</cp:revision>
  <cp:lastPrinted>2023-07-14T16:16:00Z</cp:lastPrinted>
  <dcterms:created xsi:type="dcterms:W3CDTF">2024-07-04T10:25:00Z</dcterms:created>
  <dcterms:modified xsi:type="dcterms:W3CDTF">2025-07-03T09:54:00Z</dcterms:modified>
  <dc:language>es-ES</dc:language>
</cp:coreProperties>
</file>