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77777777" w:rsidR="00775248" w:rsidRPr="00503732" w:rsidRDefault="00775248">
      <w:pPr>
        <w:pStyle w:val="Textoindependiente"/>
        <w:spacing w:before="9"/>
        <w:rPr>
          <w:rFonts w:ascii="Arial Narrow" w:hAnsi="Arial Narrow"/>
        </w:rPr>
      </w:pPr>
    </w:p>
    <w:p w14:paraId="218273CC" w14:textId="4A493E59" w:rsidR="0B4C9E48" w:rsidRDefault="001B4BEC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B4BEC">
        <w:rPr>
          <w:rFonts w:ascii="Arial Narrow" w:hAnsi="Arial Narrow"/>
          <w:b/>
          <w:bCs/>
          <w:sz w:val="24"/>
          <w:szCs w:val="24"/>
        </w:rPr>
        <w:t xml:space="preserve">Memoria justificativa del impacto de </w:t>
      </w:r>
      <w:r w:rsidR="00006710">
        <w:rPr>
          <w:rFonts w:ascii="Arial Narrow" w:hAnsi="Arial Narrow"/>
          <w:b/>
          <w:bCs/>
          <w:sz w:val="24"/>
          <w:szCs w:val="24"/>
        </w:rPr>
        <w:t>la</w:t>
      </w:r>
      <w:r w:rsidRPr="001B4BEC">
        <w:rPr>
          <w:rFonts w:ascii="Arial Narrow" w:hAnsi="Arial Narrow"/>
          <w:b/>
          <w:bCs/>
          <w:sz w:val="24"/>
          <w:szCs w:val="24"/>
        </w:rPr>
        <w:t xml:space="preserve"> estancia en el progreso de la carrera docente e investigadora del candidato</w:t>
      </w:r>
    </w:p>
    <w:p w14:paraId="4EADDA77" w14:textId="7EA2ECFB" w:rsidR="005A3077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80B52B2" w14:textId="1C0724D5" w:rsidR="005A3077" w:rsidRPr="00503732" w:rsidRDefault="005A3077" w:rsidP="005A3077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Modalidad A – Ayudas </w:t>
      </w:r>
      <w:r w:rsidRPr="005A3077">
        <w:rPr>
          <w:rFonts w:ascii="Arial Narrow" w:hAnsi="Arial Narrow"/>
          <w:b/>
          <w:bCs/>
          <w:sz w:val="24"/>
          <w:szCs w:val="24"/>
        </w:rPr>
        <w:t>Margarita Salas</w:t>
      </w:r>
      <w:r>
        <w:rPr>
          <w:rFonts w:ascii="Arial Narrow" w:hAnsi="Arial Narrow"/>
          <w:b/>
          <w:bCs/>
          <w:sz w:val="24"/>
          <w:szCs w:val="24"/>
        </w:rPr>
        <w:t xml:space="preserve"> para la </w:t>
      </w:r>
      <w:r w:rsidRPr="005A3077">
        <w:rPr>
          <w:rFonts w:ascii="Arial Narrow" w:hAnsi="Arial Narrow"/>
          <w:b/>
          <w:bCs/>
          <w:sz w:val="24"/>
          <w:szCs w:val="24"/>
        </w:rPr>
        <w:t>formación de jóvenes doctores</w:t>
      </w:r>
    </w:p>
    <w:p w14:paraId="4B6A4CA6" w14:textId="77777777" w:rsidR="005A3077" w:rsidRPr="00503732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0E952AF" w14:textId="1A400246" w:rsidR="12F694E1" w:rsidRPr="00503732" w:rsidRDefault="12F694E1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182EBF78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A continuación se indican algunos puntos que DEBE contener el documento. Usted puede añadir puntos adicionales si lo considera oportuno pero nunca superando el límite establecido de páginas.</w:t>
      </w:r>
    </w:p>
    <w:p w14:paraId="547429E5" w14:textId="2E99589F" w:rsidR="001B4BEC" w:rsidRDefault="001B4BEC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Los apartados 5-</w:t>
      </w:r>
      <w:r w:rsidR="009D2E4C">
        <w:rPr>
          <w:rFonts w:ascii="Arial Narrow" w:eastAsia="Arial Narrow" w:hAnsi="Arial Narrow"/>
          <w:color w:val="FF0000"/>
          <w:sz w:val="24"/>
          <w:szCs w:val="24"/>
        </w:rPr>
        <w:t>7</w:t>
      </w:r>
      <w:r>
        <w:rPr>
          <w:rFonts w:ascii="Arial Narrow" w:eastAsia="Arial Narrow" w:hAnsi="Arial Narrow"/>
          <w:color w:val="FF0000"/>
          <w:sz w:val="24"/>
          <w:szCs w:val="24"/>
        </w:rPr>
        <w:t xml:space="preserve"> han de ser completados sólo en el caso de estancias que cuenten con un año de re</w:t>
      </w:r>
      <w:r w:rsidR="00E43CF6">
        <w:rPr>
          <w:rFonts w:ascii="Arial Narrow" w:eastAsia="Arial Narrow" w:hAnsi="Arial Narrow"/>
          <w:color w:val="FF0000"/>
          <w:sz w:val="24"/>
          <w:szCs w:val="24"/>
        </w:rPr>
        <w:t>torno en una universidad pública española</w:t>
      </w:r>
      <w:r>
        <w:rPr>
          <w:rFonts w:ascii="Arial Narrow" w:eastAsia="Arial Narrow" w:hAnsi="Arial Narrow"/>
          <w:color w:val="FF0000"/>
          <w:sz w:val="24"/>
          <w:szCs w:val="24"/>
        </w:rPr>
        <w:t>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6D706938" w14:textId="103725E8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1. </w:t>
      </w:r>
      <w:r w:rsidR="001B4BEC">
        <w:rPr>
          <w:rFonts w:ascii="Arial Narrow" w:eastAsia="Arial Narrow" w:hAnsi="Arial Narrow"/>
          <w:b/>
          <w:bCs/>
          <w:sz w:val="24"/>
          <w:szCs w:val="24"/>
        </w:rPr>
        <w:t>Resumen del objetivo, plan de trabajo y resultados esperados de la estancia</w:t>
      </w:r>
      <w:r w:rsidRPr="00503732">
        <w:rPr>
          <w:rFonts w:ascii="Arial Narrow" w:eastAsia="Arial Narrow" w:hAnsi="Arial Narrow"/>
          <w:b/>
          <w:bCs/>
          <w:sz w:val="24"/>
          <w:szCs w:val="24"/>
        </w:rPr>
        <w:t>.</w:t>
      </w:r>
    </w:p>
    <w:p w14:paraId="684AEF77" w14:textId="77777777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585B1B7E" w14:textId="2A7154FA" w:rsidR="3558226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2. 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Impacto de esta estancia en el progreso de la carrera docente e investigadora del candidato</w:t>
      </w:r>
      <w:r w:rsidR="35582262"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. </w:t>
      </w:r>
    </w:p>
    <w:p w14:paraId="7FC1E383" w14:textId="77777777" w:rsidR="00503732" w:rsidRPr="00503732" w:rsidRDefault="00503732" w:rsidP="00503732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2357B2A2" w14:textId="4464CC87" w:rsid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3.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>Novedad y relevancia de los objetivos en el campo de investigación.</w:t>
      </w:r>
    </w:p>
    <w:p w14:paraId="6A071DB3" w14:textId="77777777" w:rsidR="001B4BEC" w:rsidRP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766CAD77" w14:textId="01BFE08C" w:rsid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4.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 xml:space="preserve">Viabilidad del proyecto en función del solicitante y el grupo receptor, a la luz de su trayectoria investigadora y el calendario establecido. </w:t>
      </w:r>
    </w:p>
    <w:p w14:paraId="391602A6" w14:textId="77777777" w:rsidR="001B4BEC" w:rsidRP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17FF0420" w14:textId="30A5C543" w:rsidR="001B4BEC" w:rsidRPr="005009C0" w:rsidRDefault="001B4BEC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5.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>Potencial para incorporar nuevas líneas de investigación y mejoras metodológicas</w:t>
      </w:r>
      <w:r>
        <w:rPr>
          <w:rFonts w:ascii="Arial Narrow" w:eastAsiaTheme="minorEastAsia" w:hAnsi="Arial Narrow"/>
          <w:b/>
          <w:bCs/>
          <w:sz w:val="24"/>
          <w:szCs w:val="24"/>
        </w:rPr>
        <w:t xml:space="preserve"> en la 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>u</w:t>
      </w:r>
      <w:r w:rsidR="00E43CF6" w:rsidRPr="00E43CF6">
        <w:rPr>
          <w:rFonts w:ascii="Arial Narrow" w:eastAsiaTheme="minorEastAsia" w:hAnsi="Arial Narrow"/>
          <w:b/>
          <w:bCs/>
          <w:sz w:val="24"/>
          <w:szCs w:val="24"/>
        </w:rPr>
        <w:t xml:space="preserve">niversidad 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 xml:space="preserve">pública española (indíquela) para las estancias </w:t>
      </w:r>
      <w:r w:rsidR="00E43CF6" w:rsidRPr="00E43CF6">
        <w:rPr>
          <w:rFonts w:ascii="Arial Narrow" w:eastAsiaTheme="minorEastAsia" w:hAnsi="Arial Narrow"/>
          <w:b/>
          <w:bCs/>
          <w:sz w:val="24"/>
          <w:szCs w:val="24"/>
        </w:rPr>
        <w:t>que cuenten con un año de re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>torno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>.</w:t>
      </w:r>
    </w:p>
    <w:p w14:paraId="44EE9033" w14:textId="07772BDF" w:rsidR="008167F9" w:rsidRDefault="008167F9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F141DBA" w14:textId="703CCC30" w:rsidR="009D2E4C" w:rsidRDefault="009D2E4C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 xml:space="preserve">6. Impacto de la estancia en la mejora de los resultados de investigación de la 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>u</w:t>
      </w:r>
      <w:r w:rsidR="00E43CF6" w:rsidRPr="00E43CF6">
        <w:rPr>
          <w:rFonts w:ascii="Arial Narrow" w:eastAsiaTheme="minorEastAsia" w:hAnsi="Arial Narrow"/>
          <w:b/>
          <w:bCs/>
          <w:sz w:val="24"/>
          <w:szCs w:val="24"/>
        </w:rPr>
        <w:t xml:space="preserve">niversidad 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 xml:space="preserve">pública española (indíquela) para las estancias </w:t>
      </w:r>
      <w:r w:rsidR="00E43CF6" w:rsidRPr="00E43CF6">
        <w:rPr>
          <w:rFonts w:ascii="Arial Narrow" w:eastAsiaTheme="minorEastAsia" w:hAnsi="Arial Narrow"/>
          <w:b/>
          <w:bCs/>
          <w:sz w:val="24"/>
          <w:szCs w:val="24"/>
        </w:rPr>
        <w:t>que cuenten con un año de re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>torno</w:t>
      </w:r>
      <w:r>
        <w:rPr>
          <w:rFonts w:ascii="Arial Narrow" w:eastAsia="Arial Narrow" w:hAnsi="Arial Narrow"/>
          <w:b/>
          <w:bCs/>
          <w:sz w:val="24"/>
          <w:szCs w:val="24"/>
        </w:rPr>
        <w:t>.</w:t>
      </w:r>
    </w:p>
    <w:p w14:paraId="4F370FBF" w14:textId="77777777" w:rsidR="009D2E4C" w:rsidRDefault="009D2E4C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</w:p>
    <w:p w14:paraId="01DAAE82" w14:textId="24D1D881" w:rsidR="009D2E4C" w:rsidRPr="009D2E4C" w:rsidRDefault="009D2E4C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 xml:space="preserve">7. Impacto de la estancia en la mejora de la calidad de la docencia en la 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>u</w:t>
      </w:r>
      <w:r w:rsidR="00E43CF6" w:rsidRPr="00E43CF6">
        <w:rPr>
          <w:rFonts w:ascii="Arial Narrow" w:eastAsiaTheme="minorEastAsia" w:hAnsi="Arial Narrow"/>
          <w:b/>
          <w:bCs/>
          <w:sz w:val="24"/>
          <w:szCs w:val="24"/>
        </w:rPr>
        <w:t xml:space="preserve">niversidad 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 xml:space="preserve">pública española (indíquela) para las estancias </w:t>
      </w:r>
      <w:r w:rsidR="00E43CF6" w:rsidRPr="00E43CF6">
        <w:rPr>
          <w:rFonts w:ascii="Arial Narrow" w:eastAsiaTheme="minorEastAsia" w:hAnsi="Arial Narrow"/>
          <w:b/>
          <w:bCs/>
          <w:sz w:val="24"/>
          <w:szCs w:val="24"/>
        </w:rPr>
        <w:t>que cuenten con un año de re</w:t>
      </w:r>
      <w:r w:rsidR="00E43CF6">
        <w:rPr>
          <w:rFonts w:ascii="Arial Narrow" w:eastAsiaTheme="minorEastAsia" w:hAnsi="Arial Narrow"/>
          <w:b/>
          <w:bCs/>
          <w:sz w:val="24"/>
          <w:szCs w:val="24"/>
        </w:rPr>
        <w:t>torno</w:t>
      </w:r>
      <w:r>
        <w:rPr>
          <w:rFonts w:ascii="Arial Narrow" w:eastAsia="Arial Narrow" w:hAnsi="Arial Narrow"/>
          <w:b/>
          <w:bCs/>
          <w:sz w:val="24"/>
          <w:szCs w:val="24"/>
        </w:rPr>
        <w:t>.</w:t>
      </w:r>
    </w:p>
    <w:sectPr w:rsidR="009D2E4C" w:rsidRPr="009D2E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86D2" w14:textId="77777777" w:rsidR="00B63FBA" w:rsidRDefault="00B63F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A519" w14:textId="77777777" w:rsidR="00B63FBA" w:rsidRDefault="00B63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9407" w14:textId="77777777" w:rsidR="00B63FBA" w:rsidRDefault="00B63F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7A6A6AC3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519DC9B4">
          <wp:simplePos x="0" y="0"/>
          <wp:positionH relativeFrom="margin">
            <wp:posOffset>1003935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B63FBA">
      <w:rPr>
        <w:noProof/>
      </w:rPr>
      <w:drawing>
        <wp:inline distT="0" distB="0" distL="0" distR="0" wp14:anchorId="75A9DA23" wp14:editId="2CFCD45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2873" w14:textId="77777777" w:rsidR="00B63FBA" w:rsidRDefault="00B63F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6710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3FBA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43CF6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8</cp:revision>
  <cp:lastPrinted>2021-06-22T06:26:00Z</cp:lastPrinted>
  <dcterms:created xsi:type="dcterms:W3CDTF">2021-06-24T10:50:00Z</dcterms:created>
  <dcterms:modified xsi:type="dcterms:W3CDTF">2021-06-25T08:59:00Z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